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A5" w:rsidRPr="004F477D" w:rsidRDefault="007C65A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7C65A5" w:rsidRPr="004F477D" w:rsidRDefault="0037406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477D">
        <w:rPr>
          <w:rFonts w:ascii="Times New Roman" w:hAnsi="Times New Roman" w:cs="Times New Roman"/>
          <w:b/>
          <w:sz w:val="30"/>
          <w:szCs w:val="30"/>
        </w:rPr>
        <w:t xml:space="preserve">СЕМЕЙНОЕ ВОСПИТАНИЕ </w:t>
      </w:r>
    </w:p>
    <w:p w:rsidR="007C65A5" w:rsidRPr="004F477D" w:rsidRDefault="0037406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477D">
        <w:rPr>
          <w:rFonts w:ascii="Times New Roman" w:hAnsi="Times New Roman" w:cs="Times New Roman"/>
          <w:b/>
          <w:sz w:val="30"/>
          <w:szCs w:val="30"/>
        </w:rPr>
        <w:t>КАК ОСНОВА СИЛЬНОГО ГОСУДАРСТВА</w:t>
      </w:r>
    </w:p>
    <w:p w:rsidR="007C65A5" w:rsidRPr="004F477D" w:rsidRDefault="007C65A5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Тема сегодняшнего дня информирования – «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Семейное воспитание как основа сильного государства</w:t>
      </w:r>
      <w:r w:rsidRPr="004F477D">
        <w:rPr>
          <w:rFonts w:ascii="Times New Roman" w:hAnsi="Times New Roman" w:cs="Times New Roman"/>
          <w:sz w:val="30"/>
          <w:szCs w:val="30"/>
        </w:rPr>
        <w:t xml:space="preserve">». </w:t>
      </w:r>
      <w:r>
        <w:rPr>
          <w:rFonts w:ascii="Times New Roman" w:hAnsi="Times New Roman" w:cs="Times New Roman"/>
          <w:sz w:val="30"/>
          <w:szCs w:val="30"/>
        </w:rPr>
        <w:t>Привычнее слышать, что основами сильного государства является стабильная экономика,</w:t>
      </w:r>
      <w:r w:rsidRPr="004F477D">
        <w:rPr>
          <w:rFonts w:ascii="Times New Roman" w:hAnsi="Times New Roman" w:cs="Times New Roman"/>
          <w:sz w:val="30"/>
          <w:szCs w:val="30"/>
        </w:rPr>
        <w:t xml:space="preserve"> развитые институты влас</w:t>
      </w:r>
      <w:r>
        <w:rPr>
          <w:rFonts w:ascii="Times New Roman" w:hAnsi="Times New Roman" w:cs="Times New Roman"/>
          <w:sz w:val="30"/>
          <w:szCs w:val="30"/>
        </w:rPr>
        <w:t>ти,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отлаженный </w:t>
      </w:r>
      <w:r>
        <w:rPr>
          <w:rFonts w:ascii="Times New Roman" w:hAnsi="Times New Roman" w:cs="Times New Roman"/>
          <w:sz w:val="30"/>
          <w:szCs w:val="30"/>
        </w:rPr>
        <w:t>правоохранительный</w:t>
      </w:r>
      <w:r w:rsidRPr="004F477D">
        <w:rPr>
          <w:rFonts w:ascii="Times New Roman" w:hAnsi="Times New Roman" w:cs="Times New Roman"/>
          <w:sz w:val="30"/>
          <w:szCs w:val="30"/>
        </w:rPr>
        <w:t xml:space="preserve"> аппарат для поддержания спокойствия </w:t>
      </w:r>
      <w:r>
        <w:rPr>
          <w:rFonts w:ascii="Times New Roman" w:hAnsi="Times New Roman" w:cs="Times New Roman"/>
          <w:sz w:val="30"/>
          <w:szCs w:val="30"/>
        </w:rPr>
        <w:t>в стране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>Конечно же, сильная армия или та, которая кажется сильной противникам</w:t>
      </w:r>
      <w:r>
        <w:rPr>
          <w:rFonts w:ascii="Times New Roman" w:hAnsi="Times New Roman" w:cs="Times New Roman"/>
          <w:sz w:val="30"/>
          <w:szCs w:val="30"/>
        </w:rPr>
        <w:t>. Но как показывает жизнь, не меньшее, а в чем-то порой и б</w:t>
      </w:r>
      <w:r w:rsidRPr="00D91628">
        <w:rPr>
          <w:rFonts w:ascii="Times New Roman" w:hAnsi="Times New Roman" w:cs="Times New Roman"/>
          <w:b/>
          <w:i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льшее значение для построения сильного и успешного государства играет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семья, а точнее то воспитание, которое в ней получает каждый из нас.</w:t>
      </w:r>
    </w:p>
    <w:p w:rsidR="0042084F" w:rsidRPr="004F477D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это постоянно акцентирует внимание и Глава государства:</w:t>
      </w:r>
      <w:r w:rsidRPr="004F477D">
        <w:rPr>
          <w:rFonts w:ascii="Times New Roman" w:hAnsi="Times New Roman" w:cs="Times New Roman"/>
          <w:sz w:val="30"/>
          <w:szCs w:val="30"/>
        </w:rPr>
        <w:t xml:space="preserve"> «</w:t>
      </w:r>
      <w:r w:rsidRPr="004F477D">
        <w:rPr>
          <w:rFonts w:ascii="Times New Roman" w:hAnsi="Times New Roman" w:cs="Times New Roman"/>
          <w:b/>
          <w:i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:rsidR="007C65A5" w:rsidRPr="004F477D" w:rsidRDefault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А поставленные </w:t>
      </w:r>
      <w:r>
        <w:rPr>
          <w:rFonts w:ascii="Times New Roman" w:hAnsi="Times New Roman" w:cs="Times New Roman"/>
          <w:sz w:val="30"/>
          <w:szCs w:val="30"/>
        </w:rPr>
        <w:t xml:space="preserve">Президентом страны </w:t>
      </w:r>
      <w:r w:rsidRPr="004F477D">
        <w:rPr>
          <w:rFonts w:ascii="Times New Roman" w:hAnsi="Times New Roman" w:cs="Times New Roman"/>
          <w:sz w:val="30"/>
          <w:szCs w:val="30"/>
        </w:rPr>
        <w:t>задачи нужно</w:t>
      </w:r>
      <w:r>
        <w:rPr>
          <w:rFonts w:ascii="Times New Roman" w:hAnsi="Times New Roman" w:cs="Times New Roman"/>
          <w:sz w:val="30"/>
          <w:szCs w:val="30"/>
        </w:rPr>
        <w:t xml:space="preserve"> не просто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выполнять,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выполнять с пониманием.</w:t>
      </w:r>
      <w:r w:rsidR="00374069" w:rsidRPr="004F477D">
        <w:rPr>
          <w:rFonts w:ascii="Times New Roman" w:hAnsi="Times New Roman" w:cs="Times New Roman"/>
          <w:sz w:val="30"/>
          <w:szCs w:val="30"/>
        </w:rPr>
        <w:t xml:space="preserve">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белорусской нации в частности. И о семье как объекте социально-демографической политики Республики Беларусь в целом.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Для начала нам с вами надо посмотреть на демографическую ситуацию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в мире вообще</w:t>
      </w:r>
      <w:r w:rsidRPr="004F477D">
        <w:rPr>
          <w:rFonts w:ascii="Times New Roman" w:hAnsi="Times New Roman" w:cs="Times New Roman"/>
          <w:sz w:val="30"/>
          <w:szCs w:val="30"/>
        </w:rPr>
        <w:t xml:space="preserve">. Сейчас людей на планете Земля примерно 8 миллиардов и по прогнозам ООН </w:t>
      </w:r>
      <w:r w:rsidRPr="004F477D">
        <w:rPr>
          <w:rFonts w:ascii="Times New Roman" w:hAnsi="Times New Roman" w:cs="Times New Roman"/>
          <w:b/>
          <w:spacing w:val="-6"/>
          <w:sz w:val="30"/>
          <w:szCs w:val="30"/>
        </w:rPr>
        <w:t>население мира вырастет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 примерно до 10,3 млрд</w:t>
      </w:r>
      <w:r w:rsidRPr="004F477D">
        <w:rPr>
          <w:rFonts w:ascii="Times New Roman" w:hAnsi="Times New Roman" w:cs="Times New Roman"/>
          <w:sz w:val="30"/>
          <w:szCs w:val="30"/>
        </w:rPr>
        <w:t xml:space="preserve"> человек в середине 2080-х годов, а затем начнет постепенно снижаться.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Обратите внимание: через 55 лет, к тому же 2080 году, </w:t>
      </w:r>
      <w:r w:rsidRPr="004F477D">
        <w:rPr>
          <w:rFonts w:ascii="Times New Roman" w:hAnsi="Times New Roman" w:cs="Times New Roman"/>
          <w:b/>
          <w:sz w:val="30"/>
          <w:szCs w:val="30"/>
        </w:rPr>
        <w:t>количество людей в возрасте 65 лет превысит количество детей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sz w:val="30"/>
          <w:szCs w:val="30"/>
        </w:rPr>
        <w:t>до 18 лет</w:t>
      </w:r>
      <w:r w:rsidRPr="004F477D">
        <w:rPr>
          <w:rFonts w:ascii="Times New Roman" w:hAnsi="Times New Roman" w:cs="Times New Roman"/>
          <w:sz w:val="30"/>
          <w:szCs w:val="30"/>
        </w:rPr>
        <w:t xml:space="preserve">. То есть человечество сильно постареет. Аналитики говорят, что уже к середине 2030-х годов </w:t>
      </w:r>
      <w:r w:rsidRPr="004F477D">
        <w:rPr>
          <w:rFonts w:ascii="Times New Roman" w:hAnsi="Times New Roman" w:cs="Times New Roman"/>
          <w:b/>
          <w:sz w:val="30"/>
          <w:szCs w:val="30"/>
        </w:rPr>
        <w:t>число людей в возрасте 80+ лет может превысить количество младенцев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EE1B0C">
        <w:rPr>
          <w:rFonts w:ascii="Times New Roman" w:hAnsi="Times New Roman" w:cs="Times New Roman"/>
          <w:sz w:val="30"/>
          <w:szCs w:val="30"/>
        </w:rPr>
        <w:t>в возрасте до 1 года.</w:t>
      </w:r>
      <w:r w:rsidRPr="00EE1B0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E1B0C">
        <w:rPr>
          <w:rFonts w:ascii="Times New Roman" w:hAnsi="Times New Roman" w:cs="Times New Roman"/>
          <w:iCs/>
          <w:sz w:val="30"/>
          <w:szCs w:val="30"/>
        </w:rPr>
        <w:t xml:space="preserve">Кто будет этих стариков кормить? Лечить? Содержать? 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</w:t>
      </w:r>
      <w:r w:rsidR="004F477D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оказывают влияние на политическую, экономическую, социальную и многие другие сферы.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Однако давайте думать дальше. Следующий вывод: </w:t>
      </w:r>
      <w:r w:rsidRPr="004F477D">
        <w:rPr>
          <w:rFonts w:ascii="Times New Roman" w:hAnsi="Times New Roman" w:cs="Times New Roman"/>
          <w:b/>
          <w:sz w:val="30"/>
          <w:szCs w:val="30"/>
        </w:rPr>
        <w:t>попытки разложения института традиционной семьи – это одна из основных угроз национальной безопасности</w:t>
      </w:r>
      <w:r w:rsidRPr="000B19B2">
        <w:rPr>
          <w:rFonts w:ascii="Times New Roman" w:hAnsi="Times New Roman" w:cs="Times New Roman"/>
          <w:sz w:val="30"/>
          <w:szCs w:val="30"/>
        </w:rPr>
        <w:t>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Вот пе</w:t>
      </w:r>
      <w:r w:rsidRPr="004F477D">
        <w:rPr>
          <w:rFonts w:ascii="Times New Roman" w:hAnsi="Times New Roman" w:cs="Times New Roman"/>
          <w:sz w:val="30"/>
          <w:szCs w:val="30"/>
        </w:rPr>
        <w:t>речень признаков таких деструктивных усилий: у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величение возраста вступления в первый брак среди мужчин и женщин. Снижение числа браков. Наоборот, рост количества разводов и все прочее, что мы относим к </w:t>
      </w:r>
      <w:r w:rsidRPr="004F477D">
        <w:rPr>
          <w:rFonts w:ascii="Times New Roman" w:hAnsi="Times New Roman" w:cs="Times New Roman"/>
          <w:b/>
          <w:sz w:val="30"/>
          <w:szCs w:val="30"/>
        </w:rPr>
        <w:t>трансформации семейных отношений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. В последние </w:t>
      </w:r>
      <w:r w:rsidRPr="004F477D">
        <w:rPr>
          <w:rFonts w:ascii="Times New Roman" w:hAnsi="Times New Roman" w:cs="Times New Roman"/>
          <w:sz w:val="30"/>
          <w:szCs w:val="30"/>
        </w:rPr>
        <w:t>десятилетия именно она, эта ползучая трансформация</w:t>
      </w:r>
      <w:r w:rsidR="000E6957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оказывает существенное влиян</w:t>
      </w:r>
      <w:r w:rsidR="00BA6FC5">
        <w:rPr>
          <w:rFonts w:ascii="Times New Roman" w:hAnsi="Times New Roman" w:cs="Times New Roman"/>
          <w:sz w:val="30"/>
          <w:szCs w:val="30"/>
        </w:rPr>
        <w:t>ие на демографические процессы.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Беспокойство экспертов вызывает </w:t>
      </w:r>
      <w:r w:rsidRPr="004F477D">
        <w:rPr>
          <w:rFonts w:ascii="Times New Roman" w:hAnsi="Times New Roman" w:cs="Times New Roman"/>
          <w:b/>
          <w:sz w:val="30"/>
          <w:szCs w:val="30"/>
        </w:rPr>
        <w:t>отход от традиционных семейных ценностей или их замена</w:t>
      </w:r>
      <w:r w:rsidRPr="004F477D">
        <w:rPr>
          <w:rFonts w:ascii="Times New Roman" w:hAnsi="Times New Roman" w:cs="Times New Roman"/>
          <w:sz w:val="30"/>
          <w:szCs w:val="30"/>
        </w:rPr>
        <w:t>, поощрение сосредоточенности молодежи на себе и связанные с этим уменьшение значимости института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Вспоминаем с вами, что происходит в мире</w:t>
      </w:r>
      <w:r w:rsidR="00EC2AE0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причем в том мире, новости из которого занимают подавляющее пространство на наших смартфонах. Но что гораздо важнее сейчас </w:t>
      </w:r>
      <w:r w:rsidR="00EC2AE0">
        <w:rPr>
          <w:rFonts w:ascii="Times New Roman" w:hAnsi="Times New Roman" w:cs="Times New Roman"/>
          <w:sz w:val="30"/>
          <w:szCs w:val="30"/>
        </w:rPr>
        <w:t>–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на смартфонах нашей молодежи, нашей смены, наших детей</w:t>
      </w:r>
      <w:r w:rsidR="00EC2AE0">
        <w:rPr>
          <w:rFonts w:ascii="Times New Roman" w:hAnsi="Times New Roman" w:cs="Times New Roman"/>
          <w:bCs/>
          <w:sz w:val="30"/>
          <w:szCs w:val="30"/>
        </w:rPr>
        <w:t>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Смотрите: Греция стала первой православной страной, легализовавшей однополые браки. Во Франции таких браков уже </w:t>
      </w:r>
      <w:r w:rsidR="000F20AC">
        <w:rPr>
          <w:rFonts w:ascii="Times New Roman" w:hAnsi="Times New Roman" w:cs="Times New Roman"/>
          <w:sz w:val="30"/>
          <w:szCs w:val="30"/>
        </w:rPr>
        <w:t>3%</w:t>
      </w:r>
      <w:r w:rsidRPr="004F477D">
        <w:rPr>
          <w:rFonts w:ascii="Times New Roman" w:hAnsi="Times New Roman" w:cs="Times New Roman"/>
          <w:sz w:val="30"/>
          <w:szCs w:val="30"/>
        </w:rPr>
        <w:t xml:space="preserve">. В Великобритании брак вообще заменяет сожительство. </w:t>
      </w:r>
      <w:r w:rsidRPr="00BA6FC5">
        <w:rPr>
          <w:rFonts w:ascii="Times New Roman" w:hAnsi="Times New Roman" w:cs="Times New Roman"/>
          <w:spacing w:val="-6"/>
          <w:sz w:val="30"/>
          <w:szCs w:val="30"/>
        </w:rPr>
        <w:t>В Польше постоянно растет число разводов. Чехия становится радужной. В США наблюдается взрывной рост внебрачных детей. В Германии растет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движение чайлд-фри. 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В 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>Финлянди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 с Францией 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>вовсе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>решили не</w:t>
      </w:r>
      <w:r w:rsidR="00BA6FC5">
        <w:rPr>
          <w:rFonts w:ascii="Times New Roman" w:hAnsi="Times New Roman" w:cs="Times New Roman"/>
          <w:spacing w:val="-4"/>
          <w:sz w:val="30"/>
          <w:szCs w:val="30"/>
        </w:rPr>
        <w:t xml:space="preserve"> рожать детей.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</w:t>
      </w:r>
      <w:r w:rsidRPr="004F477D">
        <w:rPr>
          <w:rFonts w:ascii="Times New Roman" w:hAnsi="Times New Roman" w:cs="Times New Roman"/>
          <w:b/>
          <w:sz w:val="30"/>
          <w:szCs w:val="30"/>
        </w:rPr>
        <w:t>При этом западные нарративы о брачном союзе являются демографической миной</w:t>
      </w:r>
      <w:r w:rsidRPr="00607E34">
        <w:rPr>
          <w:rFonts w:ascii="Times New Roman" w:hAnsi="Times New Roman" w:cs="Times New Roman"/>
          <w:sz w:val="30"/>
          <w:szCs w:val="30"/>
        </w:rPr>
        <w:t xml:space="preserve">,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ведь </w:t>
      </w:r>
      <w:r w:rsidRPr="004F477D">
        <w:rPr>
          <w:rFonts w:ascii="Times New Roman" w:hAnsi="Times New Roman" w:cs="Times New Roman"/>
          <w:sz w:val="30"/>
          <w:szCs w:val="30"/>
        </w:rPr>
        <w:t>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 w:rsidR="007C65A5" w:rsidRPr="00607E34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Понятно, что от распространения такой идеологии мы возмущаемся и протестуем. Вот что сказал наш Президент в Послании белорусскому народу и Национальному собранию Республики Беларусь от 31 марта 2023</w:t>
      </w:r>
      <w:r w:rsidR="00324D92">
        <w:rPr>
          <w:rFonts w:ascii="Times New Roman" w:hAnsi="Times New Roman" w:cs="Times New Roman"/>
          <w:sz w:val="30"/>
          <w:szCs w:val="30"/>
        </w:rPr>
        <w:t xml:space="preserve"> г.</w:t>
      </w:r>
      <w:r w:rsidRPr="004F477D">
        <w:rPr>
          <w:rFonts w:ascii="Times New Roman" w:hAnsi="Times New Roman" w:cs="Times New Roman"/>
          <w:sz w:val="30"/>
          <w:szCs w:val="30"/>
        </w:rPr>
        <w:t xml:space="preserve">: </w:t>
      </w:r>
      <w:r w:rsidR="00607E34" w:rsidRPr="0055207B">
        <w:rPr>
          <w:rFonts w:ascii="Times New Roman" w:hAnsi="Times New Roman" w:cs="Times New Roman"/>
          <w:i/>
          <w:sz w:val="30"/>
          <w:szCs w:val="30"/>
        </w:rPr>
        <w:t>«</w:t>
      </w:r>
      <w:r w:rsidR="00607E34" w:rsidRPr="0055207B">
        <w:rPr>
          <w:rFonts w:ascii="Times New Roman" w:hAnsi="Times New Roman" w:cs="Times New Roman"/>
          <w:b/>
          <w:i/>
          <w:sz w:val="30"/>
          <w:szCs w:val="30"/>
        </w:rPr>
        <w:t>Любые вбросы таких завуалированных призывов, равно как 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="00607E34" w:rsidRPr="0055207B">
        <w:rPr>
          <w:rFonts w:ascii="Times New Roman" w:hAnsi="Times New Roman" w:cs="Times New Roman"/>
          <w:i/>
          <w:sz w:val="30"/>
          <w:szCs w:val="30"/>
        </w:rPr>
        <w:t xml:space="preserve"> Мы вырастили детей, которые ни в чем не нуждались, и теперь они хотят как можно дольше пожить для себя, откладывая </w:t>
      </w:r>
      <w:r w:rsidR="00607E34" w:rsidRPr="0055207B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рождение ребенка. Не все, но тенденция есть, она опасная. </w:t>
      </w:r>
      <w:r w:rsidR="00607E34" w:rsidRPr="0055207B">
        <w:rPr>
          <w:rFonts w:ascii="Times New Roman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="00607E34" w:rsidRPr="0055207B">
        <w:rPr>
          <w:rFonts w:ascii="Times New Roman" w:hAnsi="Times New Roman" w:cs="Times New Roman"/>
          <w:i/>
          <w:sz w:val="30"/>
          <w:szCs w:val="30"/>
        </w:rPr>
        <w:t>»</w:t>
      </w:r>
      <w:r w:rsidR="00607E34">
        <w:rPr>
          <w:rFonts w:ascii="Times New Roman" w:hAnsi="Times New Roman" w:cs="Times New Roman"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/>
          <w:sz w:val="30"/>
          <w:szCs w:val="30"/>
        </w:rPr>
        <w:t>Нашу страну, да и все те государства, которые культивируют ценности традиционной семьи</w:t>
      </w:r>
      <w:r w:rsidRPr="00324D92">
        <w:rPr>
          <w:rFonts w:ascii="Times New Roman" w:hAnsi="Times New Roman" w:cs="Times New Roman"/>
          <w:sz w:val="30"/>
          <w:szCs w:val="30"/>
        </w:rPr>
        <w:t xml:space="preserve">, </w:t>
      </w:r>
      <w:r w:rsidRPr="004F477D">
        <w:rPr>
          <w:rFonts w:ascii="Times New Roman" w:hAnsi="Times New Roman" w:cs="Times New Roman"/>
          <w:sz w:val="30"/>
          <w:szCs w:val="30"/>
        </w:rPr>
        <w:t xml:space="preserve">коллективный Запад теперь </w:t>
      </w:r>
      <w:r w:rsidRPr="004F477D">
        <w:rPr>
          <w:rFonts w:ascii="Times New Roman" w:hAnsi="Times New Roman" w:cs="Times New Roman"/>
          <w:b/>
          <w:sz w:val="30"/>
          <w:szCs w:val="30"/>
        </w:rPr>
        <w:t>обвиняет в «дикости»</w:t>
      </w:r>
      <w:r w:rsidRPr="00324D92">
        <w:rPr>
          <w:rFonts w:ascii="Times New Roman" w:hAnsi="Times New Roman" w:cs="Times New Roman"/>
          <w:sz w:val="30"/>
          <w:szCs w:val="30"/>
        </w:rPr>
        <w:t xml:space="preserve">. </w:t>
      </w:r>
      <w:r w:rsidRPr="004F477D">
        <w:rPr>
          <w:rFonts w:ascii="Times New Roman" w:hAnsi="Times New Roman" w:cs="Times New Roman"/>
          <w:bCs/>
          <w:sz w:val="30"/>
          <w:szCs w:val="30"/>
        </w:rPr>
        <w:t>Такие п</w:t>
      </w:r>
      <w:r w:rsidRPr="004F477D">
        <w:rPr>
          <w:rFonts w:ascii="Times New Roman" w:hAnsi="Times New Roman" w:cs="Times New Roman"/>
          <w:sz w:val="30"/>
          <w:szCs w:val="30"/>
        </w:rPr>
        <w:t>опытки навязать Беларуси</w:t>
      </w:r>
      <w:r w:rsidR="00BB00A7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BB00A7">
        <w:rPr>
          <w:rFonts w:ascii="Times New Roman" w:hAnsi="Times New Roman" w:cs="Times New Roman"/>
          <w:sz w:val="30"/>
          <w:szCs w:val="30"/>
        </w:rPr>
        <w:t>как и другим странам СНГ</w:t>
      </w:r>
      <w:r w:rsidR="00BB00A7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искаженные неолиберальные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Как решает свои проблемы Запад?</w:t>
      </w:r>
      <w:r w:rsidRPr="00324D92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>Там делают ставку</w:t>
      </w:r>
      <w:r w:rsidRPr="00324D92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 xml:space="preserve">на миграционное восполнение населения.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Наша же страна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максимально ориентируется на классическую семью, воспитывающую детей</w:t>
      </w:r>
      <w:r w:rsidRPr="00324D92">
        <w:rPr>
          <w:rFonts w:ascii="Times New Roman" w:hAnsi="Times New Roman" w:cs="Times New Roman"/>
          <w:bCs/>
          <w:sz w:val="30"/>
          <w:szCs w:val="30"/>
        </w:rPr>
        <w:t>,</w:t>
      </w:r>
      <w:r w:rsidRPr="00324D92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>как на надежную опору и залог будущего суверенно</w:t>
      </w:r>
      <w:r w:rsidR="00324D92">
        <w:rPr>
          <w:rFonts w:ascii="Times New Roman" w:hAnsi="Times New Roman" w:cs="Times New Roman"/>
          <w:sz w:val="30"/>
          <w:szCs w:val="30"/>
        </w:rPr>
        <w:t>го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="00324D92">
        <w:rPr>
          <w:rFonts w:ascii="Times New Roman" w:hAnsi="Times New Roman" w:cs="Times New Roman"/>
          <w:sz w:val="30"/>
          <w:szCs w:val="30"/>
        </w:rPr>
        <w:t>государства</w:t>
      </w:r>
      <w:r w:rsidR="00BA6FC5">
        <w:rPr>
          <w:rFonts w:ascii="Times New Roman" w:hAnsi="Times New Roman" w:cs="Times New Roman"/>
          <w:sz w:val="30"/>
          <w:szCs w:val="30"/>
        </w:rPr>
        <w:t>.</w:t>
      </w:r>
    </w:p>
    <w:p w:rsidR="00E20107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Отсюда следует, что </w:t>
      </w:r>
      <w:r w:rsidRPr="004F477D">
        <w:rPr>
          <w:rFonts w:ascii="Times New Roman" w:hAnsi="Times New Roman" w:cs="Times New Roman"/>
          <w:b/>
          <w:sz w:val="30"/>
          <w:szCs w:val="30"/>
        </w:rPr>
        <w:t>сохранение традиционных семейных ценностей – один из стратегических национальных интересов в Республике Беларусь</w:t>
      </w:r>
      <w:r w:rsidRPr="004F477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Более того, нам с вами нужна не просто семья</w:t>
      </w:r>
      <w:r w:rsidR="00485360"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85360">
        <w:rPr>
          <w:rFonts w:ascii="Times New Roman" w:hAnsi="Times New Roman" w:cs="Times New Roman"/>
          <w:b/>
          <w:bCs/>
          <w:sz w:val="30"/>
          <w:szCs w:val="30"/>
        </w:rPr>
        <w:t>нашим приоритетом должна стать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и в соответствии со всеми нормативными документами </w:t>
      </w:r>
      <w:r w:rsidRPr="00485360">
        <w:rPr>
          <w:rFonts w:ascii="Times New Roman" w:hAnsi="Times New Roman" w:cs="Times New Roman"/>
          <w:b/>
          <w:bCs/>
          <w:sz w:val="30"/>
          <w:szCs w:val="30"/>
        </w:rPr>
        <w:t>счастливая семья</w:t>
      </w:r>
      <w:r w:rsidRPr="004F477D">
        <w:rPr>
          <w:rFonts w:ascii="Times New Roman" w:hAnsi="Times New Roman" w:cs="Times New Roman"/>
          <w:bCs/>
          <w:sz w:val="30"/>
          <w:szCs w:val="30"/>
        </w:rPr>
        <w:t>. Мы же с вами знаем: под любое, даже самое хорошее дело, должна быть подложена добротная</w:t>
      </w:r>
      <w:r w:rsidR="00BA6FC5">
        <w:rPr>
          <w:rFonts w:ascii="Times New Roman" w:hAnsi="Times New Roman" w:cs="Times New Roman"/>
          <w:bCs/>
          <w:sz w:val="30"/>
          <w:szCs w:val="30"/>
        </w:rPr>
        <w:t xml:space="preserve"> нормативная база, иначе никак.</w:t>
      </w:r>
    </w:p>
    <w:p w:rsidR="00770848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85360">
        <w:rPr>
          <w:rFonts w:ascii="Times New Roman" w:hAnsi="Times New Roman" w:cs="Times New Roman"/>
          <w:iCs/>
          <w:sz w:val="30"/>
          <w:szCs w:val="30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 w:rsidRPr="00485360">
        <w:rPr>
          <w:rFonts w:ascii="Times New Roman" w:hAnsi="Times New Roman" w:cs="Times New Roman"/>
          <w:b/>
          <w:iCs/>
          <w:sz w:val="30"/>
          <w:szCs w:val="30"/>
        </w:rPr>
        <w:t>Концепции национальной безопасности Республики Беларусь</w:t>
      </w:r>
      <w:r w:rsidRPr="00485360">
        <w:rPr>
          <w:rFonts w:ascii="Times New Roman" w:hAnsi="Times New Roman" w:cs="Times New Roman"/>
          <w:iCs/>
          <w:sz w:val="30"/>
          <w:szCs w:val="30"/>
        </w:rPr>
        <w:t xml:space="preserve">, утвержденной седьмым Всебелорусским народным собранием. </w:t>
      </w:r>
    </w:p>
    <w:p w:rsidR="00BA6FC5" w:rsidRDefault="00BA6FC5" w:rsidP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9E3B79">
        <w:rPr>
          <w:rFonts w:ascii="Times New Roman" w:hAnsi="Times New Roman" w:cs="Times New Roman"/>
          <w:i/>
          <w:sz w:val="30"/>
          <w:szCs w:val="30"/>
          <w:u w:val="single"/>
        </w:rPr>
        <w:t xml:space="preserve">Слайд 10. </w:t>
      </w:r>
      <w:r w:rsidRPr="009E3B79">
        <w:rPr>
          <w:rFonts w:ascii="Times New Roman" w:hAnsi="Times New Roman" w:cs="Times New Roman"/>
          <w:i/>
          <w:iCs/>
          <w:sz w:val="30"/>
          <w:szCs w:val="30"/>
          <w:u w:val="single"/>
        </w:rPr>
        <w:t>Конституци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я </w:t>
      </w:r>
      <w:r w:rsidRPr="009E3B79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Республики Беларусь </w:t>
      </w:r>
    </w:p>
    <w:p w:rsidR="007C65A5" w:rsidRPr="00485360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5360">
        <w:rPr>
          <w:rFonts w:ascii="Times New Roman" w:hAnsi="Times New Roman" w:cs="Times New Roman"/>
          <w:iCs/>
          <w:sz w:val="30"/>
          <w:szCs w:val="30"/>
        </w:rPr>
        <w:t xml:space="preserve">Традиционные семейные ценности также являются важным компонентом обновленной </w:t>
      </w:r>
      <w:r w:rsidRPr="00485360">
        <w:rPr>
          <w:rFonts w:ascii="Times New Roman" w:hAnsi="Times New Roman" w:cs="Times New Roman"/>
          <w:b/>
          <w:iCs/>
          <w:sz w:val="30"/>
          <w:szCs w:val="30"/>
        </w:rPr>
        <w:t>Конституции</w:t>
      </w:r>
      <w:r w:rsidRPr="00485360">
        <w:rPr>
          <w:rFonts w:ascii="Times New Roman" w:hAnsi="Times New Roman" w:cs="Times New Roman"/>
          <w:iCs/>
          <w:sz w:val="30"/>
          <w:szCs w:val="30"/>
        </w:rPr>
        <w:t xml:space="preserve"> нашей страны. По инициативе Генеральной прокуратуры Республики Беларусь подготовлен </w:t>
      </w:r>
      <w:r w:rsidRPr="00485360">
        <w:rPr>
          <w:rFonts w:ascii="Times New Roman" w:hAnsi="Times New Roman" w:cs="Times New Roman"/>
          <w:b/>
          <w:iCs/>
          <w:sz w:val="30"/>
          <w:szCs w:val="30"/>
        </w:rPr>
        <w:t>законопроект</w:t>
      </w:r>
      <w:r w:rsidRPr="00485360">
        <w:rPr>
          <w:rFonts w:ascii="Times New Roman" w:hAnsi="Times New Roman" w:cs="Times New Roman"/>
          <w:iCs/>
          <w:sz w:val="30"/>
          <w:szCs w:val="30"/>
        </w:rPr>
        <w:t xml:space="preserve">, предусматривающий административную ответственность за пропаганду нетрадиционных семейных отношений. </w:t>
      </w:r>
      <w:r w:rsidRPr="0048536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Как видим, база есть, база неплохая, можно даже сказать фундаментальная. Теперь кратко, с помощью иллюстраций, давайте окинем взглядом то, что конкретно делается в нашей стране для их достижения поставленных целей и задач.</w:t>
      </w:r>
    </w:p>
    <w:p w:rsidR="00E20107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E20107" w:rsidRDefault="00374069" w:rsidP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Для начала: в Беларуси действует </w:t>
      </w:r>
      <w:r w:rsidRPr="004F477D">
        <w:rPr>
          <w:rFonts w:ascii="Times New Roman" w:hAnsi="Times New Roman" w:cs="Times New Roman"/>
          <w:b/>
          <w:sz w:val="30"/>
          <w:szCs w:val="30"/>
        </w:rPr>
        <w:t xml:space="preserve">разветвленная </w:t>
      </w:r>
      <w:r w:rsidRPr="004F477D">
        <w:rPr>
          <w:rFonts w:ascii="Times New Roman" w:hAnsi="Times New Roman" w:cs="Times New Roman"/>
          <w:b/>
          <w:spacing w:val="-6"/>
          <w:sz w:val="30"/>
          <w:szCs w:val="30"/>
        </w:rPr>
        <w:t>система государственной поддержки семей, в том числе воспитывающих детей</w:t>
      </w:r>
      <w:r w:rsidR="00BA6FC5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E20107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770848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pacing w:val="-6"/>
          <w:sz w:val="30"/>
          <w:szCs w:val="30"/>
        </w:rPr>
        <w:lastRenderedPageBreak/>
        <w:t>В нее входят, как мы видим</w:t>
      </w:r>
      <w:r w:rsidR="00FD782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>государственные пособия при рождении</w:t>
      </w:r>
      <w:r w:rsidR="00FD7820">
        <w:rPr>
          <w:rFonts w:ascii="Times New Roman" w:hAnsi="Times New Roman" w:cs="Times New Roman"/>
          <w:sz w:val="30"/>
          <w:szCs w:val="30"/>
        </w:rPr>
        <w:t xml:space="preserve"> и воспитании, семейный капитал,</w:t>
      </w:r>
      <w:r w:rsidRPr="004F477D">
        <w:rPr>
          <w:rFonts w:ascii="Times New Roman" w:hAnsi="Times New Roman" w:cs="Times New Roman"/>
          <w:sz w:val="30"/>
          <w:szCs w:val="30"/>
        </w:rPr>
        <w:t xml:space="preserve"> социальная помощь и соцслуги</w:t>
      </w:r>
      <w:r w:rsidR="00FD7820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гарантии в различных сферах</w:t>
      </w:r>
      <w:r w:rsidR="00BB00A7">
        <w:rPr>
          <w:rFonts w:ascii="Times New Roman" w:hAnsi="Times New Roman" w:cs="Times New Roman"/>
          <w:sz w:val="30"/>
          <w:szCs w:val="30"/>
        </w:rPr>
        <w:t xml:space="preserve"> и др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/>
          <w:sz w:val="30"/>
          <w:szCs w:val="30"/>
        </w:rPr>
        <w:t>Расходы нашего государственного бюджета</w:t>
      </w:r>
      <w:r w:rsidRPr="004F477D">
        <w:rPr>
          <w:rFonts w:ascii="Times New Roman" w:hAnsi="Times New Roman" w:cs="Times New Roman"/>
          <w:sz w:val="30"/>
          <w:szCs w:val="30"/>
        </w:rPr>
        <w:t xml:space="preserve"> на меры социальной защиты семей с детьми </w:t>
      </w:r>
      <w:r w:rsidRPr="004F477D">
        <w:rPr>
          <w:rFonts w:ascii="Times New Roman" w:hAnsi="Times New Roman" w:cs="Times New Roman"/>
          <w:b/>
          <w:sz w:val="30"/>
          <w:szCs w:val="30"/>
        </w:rPr>
        <w:t>ежегодно составляют свыше 3% ВВП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Контроль действенности мер в сфере семейной политики государство осуществляет, в том числе с помощью данных социологических исследований. Вот посмотрите: свежие опросы населения говорят нам, что </w:t>
      </w:r>
      <w:r w:rsidRPr="001E1EEA">
        <w:rPr>
          <w:rFonts w:ascii="Times New Roman" w:hAnsi="Times New Roman" w:cs="Times New Roman"/>
          <w:b/>
          <w:sz w:val="30"/>
          <w:szCs w:val="30"/>
        </w:rPr>
        <w:t>в число базовых ценностей белорусов</w:t>
      </w:r>
      <w:r w:rsidRPr="004F477D">
        <w:rPr>
          <w:rFonts w:ascii="Times New Roman" w:hAnsi="Times New Roman" w:cs="Times New Roman"/>
          <w:sz w:val="30"/>
          <w:szCs w:val="30"/>
        </w:rPr>
        <w:t xml:space="preserve"> безусловно входят </w:t>
      </w:r>
      <w:r w:rsidRPr="001E1EEA">
        <w:rPr>
          <w:rFonts w:ascii="Times New Roman" w:hAnsi="Times New Roman" w:cs="Times New Roman"/>
          <w:b/>
          <w:sz w:val="30"/>
          <w:szCs w:val="30"/>
        </w:rPr>
        <w:t>дети, семья, родные</w:t>
      </w:r>
      <w:r w:rsidRPr="001E1EEA">
        <w:rPr>
          <w:rFonts w:ascii="Times New Roman" w:hAnsi="Times New Roman" w:cs="Times New Roman"/>
          <w:sz w:val="30"/>
          <w:szCs w:val="30"/>
        </w:rPr>
        <w:t xml:space="preserve"> и </w:t>
      </w:r>
      <w:r w:rsidRPr="001E1EEA">
        <w:rPr>
          <w:rFonts w:ascii="Times New Roman" w:hAnsi="Times New Roman" w:cs="Times New Roman"/>
          <w:b/>
          <w:sz w:val="30"/>
          <w:szCs w:val="30"/>
        </w:rPr>
        <w:t>близкие</w:t>
      </w:r>
      <w:r w:rsidRPr="004F477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C65A5" w:rsidRPr="004F477D" w:rsidRDefault="00374069" w:rsidP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И ведь именно на эти ценности, о чем мы уже говорили, Запад направляет всю силу своего идеологического удара.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Используя для этого игры, кино, моду, видео, книги, интернет, различные молодежные и не только движения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="001E1EEA">
        <w:rPr>
          <w:rFonts w:ascii="Times New Roman" w:hAnsi="Times New Roman" w:cs="Times New Roman"/>
          <w:sz w:val="30"/>
          <w:szCs w:val="30"/>
        </w:rPr>
        <w:t>–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 общем, всю свою пропагандистскую машину по продвижению западных ценностей.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Как видим, государство ответственно относится к демографической политике вообще и поддержке института семьи в частности. Но государство не всесильно </w:t>
      </w:r>
      <w:r w:rsidR="00780E79">
        <w:rPr>
          <w:rFonts w:ascii="Times New Roman" w:hAnsi="Times New Roman" w:cs="Times New Roman"/>
          <w:sz w:val="30"/>
          <w:szCs w:val="30"/>
        </w:rPr>
        <w:t>–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ведь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780E7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основе всего лежит семейное воспитание</w:t>
      </w:r>
      <w:r w:rsidRPr="00780E79">
        <w:rPr>
          <w:rFonts w:ascii="Times New Roman" w:hAnsi="Times New Roman" w:cs="Times New Roman"/>
          <w:bCs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</w:t>
      </w:r>
      <w:r w:rsidRPr="004F477D">
        <w:rPr>
          <w:rFonts w:ascii="Times New Roman" w:hAnsi="Times New Roman" w:cs="Times New Roman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>а также лучшие моральные качества.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/>
          <w:bCs/>
          <w:sz w:val="30"/>
          <w:szCs w:val="30"/>
        </w:rPr>
        <w:t>И современная система воспитания белорусов во многом опирается на опыт минувших поколений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. 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Сравните, например, </w:t>
      </w:r>
      <w:r w:rsidRPr="004F477D">
        <w:rPr>
          <w:rFonts w:ascii="Times New Roman" w:hAnsi="Times New Roman" w:cs="Times New Roman"/>
          <w:b/>
          <w:sz w:val="30"/>
          <w:szCs w:val="30"/>
        </w:rPr>
        <w:t>с теми качествами, которых требует от идеального потребителя общество безудержного потребления</w:t>
      </w:r>
      <w:r w:rsidR="00F119F6" w:rsidRPr="00F119F6">
        <w:rPr>
          <w:rFonts w:ascii="Times New Roman" w:hAnsi="Times New Roman" w:cs="Times New Roman"/>
          <w:sz w:val="30"/>
          <w:szCs w:val="30"/>
        </w:rPr>
        <w:t>,</w:t>
      </w:r>
      <w:r w:rsidRPr="00F119F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очень мало будет общего, правда?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Воспитание детей на национально-культурных ценностях и традициях является наиболее эффективным условием духовного, морального облика нации, усиления консолидации общества. И об этом тоже неоднократно го</w:t>
      </w:r>
      <w:r w:rsidR="00F119F6">
        <w:rPr>
          <w:rFonts w:ascii="Times New Roman" w:hAnsi="Times New Roman" w:cs="Times New Roman"/>
          <w:bCs/>
          <w:sz w:val="30"/>
          <w:szCs w:val="30"/>
        </w:rPr>
        <w:t>ворил Глава нашего государства.</w:t>
      </w:r>
    </w:p>
    <w:p w:rsidR="00F119F6" w:rsidRPr="008E43B5" w:rsidRDefault="00F119F6" w:rsidP="00F119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8E43B5">
        <w:rPr>
          <w:rFonts w:ascii="Times New Roman" w:hAnsi="Times New Roman" w:cs="Times New Roman"/>
          <w:bCs/>
          <w:iCs/>
          <w:sz w:val="30"/>
          <w:szCs w:val="30"/>
        </w:rPr>
        <w:t xml:space="preserve">Посещая 5 мая 2024 г. Свято-Ильинский храм Свято-Успенского женского монастыря в г.Орше, </w:t>
      </w:r>
      <w:r w:rsidRPr="008E43B5">
        <w:rPr>
          <w:rFonts w:ascii="Times New Roman" w:hAnsi="Times New Roman" w:cs="Times New Roman"/>
          <w:b/>
          <w:bCs/>
          <w:iCs/>
          <w:sz w:val="30"/>
          <w:szCs w:val="30"/>
        </w:rPr>
        <w:t>Президент Республики Беларусь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E43B5">
        <w:rPr>
          <w:rFonts w:ascii="Times New Roman" w:hAnsi="Times New Roman" w:cs="Times New Roman"/>
          <w:b/>
          <w:bCs/>
          <w:iCs/>
          <w:sz w:val="30"/>
          <w:szCs w:val="30"/>
        </w:rPr>
        <w:t>А.Г.Лукашенко</w:t>
      </w:r>
      <w:r w:rsidRPr="008E43B5">
        <w:rPr>
          <w:rFonts w:ascii="Times New Roman" w:hAnsi="Times New Roman" w:cs="Times New Roman"/>
          <w:bCs/>
          <w:iCs/>
          <w:sz w:val="30"/>
          <w:szCs w:val="30"/>
        </w:rPr>
        <w:t xml:space="preserve"> особо отметил: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«Сейчас как никогда нужно единство людей. </w:t>
      </w:r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, усердно работать для развития страны… Нам очень 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lastRenderedPageBreak/>
        <w:t xml:space="preserve">важно не разорвать те традиции, которые мы создавали с вами. </w:t>
      </w:r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потому что тот, кто рвал нить поколений, обязательно порождал, как минимум, смуту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>».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 навязывании западных ценностей наши оппоненты не стесняются, они целеустремлены </w:t>
      </w:r>
      <w:r w:rsidR="00F119F6">
        <w:rPr>
          <w:rFonts w:ascii="Times New Roman" w:hAnsi="Times New Roman" w:cs="Times New Roman"/>
          <w:bCs/>
          <w:sz w:val="30"/>
          <w:szCs w:val="30"/>
        </w:rPr>
        <w:t>и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агрессивны. Мы же с вами находимся в обороне, наш патриотизм </w:t>
      </w:r>
      <w:r w:rsidR="00F119F6">
        <w:rPr>
          <w:rFonts w:ascii="Times New Roman" w:hAnsi="Times New Roman" w:cs="Times New Roman"/>
          <w:bCs/>
          <w:sz w:val="30"/>
          <w:szCs w:val="30"/>
        </w:rPr>
        <w:t>–</w:t>
      </w:r>
      <w:r w:rsidR="00BB00A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>это и есть наша линия защиты</w:t>
      </w:r>
      <w:r w:rsidR="000D50E0">
        <w:rPr>
          <w:rFonts w:ascii="Times New Roman" w:hAnsi="Times New Roman" w:cs="Times New Roman"/>
          <w:bCs/>
          <w:sz w:val="30"/>
          <w:szCs w:val="30"/>
        </w:rPr>
        <w:t>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Военное дело гласит: оборона должна быть непрерывной, гибкой и скрытной. Так и с воспитанием патриотизма: оно должно быть целенаправленным и последовательным на протяжении всего этапа взрослени</w:t>
      </w:r>
      <w:r w:rsidR="009B4975">
        <w:rPr>
          <w:rFonts w:ascii="Times New Roman" w:hAnsi="Times New Roman" w:cs="Times New Roman"/>
          <w:bCs/>
          <w:sz w:val="30"/>
          <w:szCs w:val="30"/>
        </w:rPr>
        <w:t>я личности.</w:t>
      </w:r>
    </w:p>
    <w:p w:rsidR="00E20107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Если говорить о семье, то вот основные рекомендации для родителей: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говорите ребенку о своей стране только хорошее, демонстрируйте ее достижения. </w:t>
      </w:r>
      <w:r>
        <w:rPr>
          <w:rFonts w:ascii="Times New Roman" w:hAnsi="Times New Roman" w:cs="Times New Roman"/>
          <w:bCs/>
          <w:sz w:val="30"/>
          <w:szCs w:val="30"/>
        </w:rPr>
        <w:t>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рассказывайте о своей работе и показывайте,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какую пользу приносит ваш труд людям и Республике Беларусь.</w:t>
      </w:r>
      <w:r>
        <w:rPr>
          <w:rFonts w:ascii="Times New Roman" w:hAnsi="Times New Roman" w:cs="Times New Roman"/>
          <w:bCs/>
          <w:sz w:val="30"/>
          <w:szCs w:val="30"/>
        </w:rPr>
        <w:t xml:space="preserve"> Главная задача – 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знакомьте ребенка с памятными местами и историческими достопримечательностями нашей Родины.</w:t>
      </w:r>
      <w:r>
        <w:rPr>
          <w:rFonts w:ascii="Times New Roman" w:hAnsi="Times New Roman" w:cs="Times New Roman"/>
          <w:bCs/>
          <w:sz w:val="30"/>
          <w:szCs w:val="30"/>
        </w:rPr>
        <w:t xml:space="preserve">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рассказывайте о тяжелых временах и испытаниях, которые с достоинством пережили наши предки. </w:t>
      </w:r>
      <w:r>
        <w:rPr>
          <w:rFonts w:ascii="Times New Roman" w:hAnsi="Times New Roman" w:cs="Times New Roman"/>
          <w:bCs/>
          <w:sz w:val="30"/>
          <w:szCs w:val="30"/>
        </w:rPr>
        <w:t>Важно приводить в пример дедушек и бабушек, участвовавших в Великой Отечественной войне, их фронтовые и трудовые заслуги. Объяснять, как надо чтить героев 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участвуйте в торжествах по случаю государственных праздников, знакомьте детей с символами суверенной Республики Беларусь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поощряйте активность ребенка, ведь именно с нее часто начинается активный патриотизм. </w:t>
      </w:r>
      <w:r>
        <w:rPr>
          <w:rFonts w:ascii="Times New Roman" w:hAnsi="Times New Roman" w:cs="Times New Roman"/>
          <w:bCs/>
          <w:sz w:val="30"/>
          <w:szCs w:val="30"/>
        </w:rPr>
        <w:t xml:space="preserve">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</w:t>
      </w:r>
      <w:r>
        <w:rPr>
          <w:rFonts w:ascii="Times New Roman" w:hAnsi="Times New Roman" w:cs="Times New Roman"/>
          <w:bCs/>
          <w:sz w:val="30"/>
          <w:szCs w:val="30"/>
        </w:rPr>
        <w:lastRenderedPageBreak/>
        <w:t>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организовывайте совместные просмотры познавательных передач, фильмов, мультфильмов о героях Отечества </w:t>
      </w:r>
      <w:r>
        <w:rPr>
          <w:rFonts w:ascii="Times New Roman" w:hAnsi="Times New Roman" w:cs="Times New Roman"/>
          <w:bCs/>
          <w:sz w:val="30"/>
          <w:szCs w:val="30"/>
        </w:rPr>
        <w:t>с обсуждением увиденного. Это поможет воспитать в ребенке патриота с гордостью за свой народ и чувством долга перед Родиной;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приучайте ребенка бережно относиться к вещам</w:t>
      </w:r>
      <w:r>
        <w:rPr>
          <w:rFonts w:ascii="Times New Roman" w:hAnsi="Times New Roman" w:cs="Times New Roman"/>
          <w:bCs/>
          <w:sz w:val="30"/>
          <w:szCs w:val="30"/>
        </w:rPr>
        <w:t xml:space="preserve">. Ведь в каждую вещь вложен самоотверженный труд 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>многих людей. Особенно важно учить уважительному отношению к хлебу;</w:t>
      </w:r>
    </w:p>
    <w:p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прививайте любовь к природе родного края.</w:t>
      </w:r>
      <w:r>
        <w:rPr>
          <w:rFonts w:ascii="Times New Roman" w:hAnsi="Times New Roman" w:cs="Times New Roman"/>
          <w:bCs/>
          <w:sz w:val="30"/>
          <w:szCs w:val="30"/>
        </w:rPr>
        <w:t xml:space="preserve"> Воспитывая любовь 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Но главное: воспитывайте детей так, как</w:t>
      </w:r>
      <w:r w:rsidR="009B4975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том же возрасте вы сами хотели, чтобы относились к вам. Дайте детям то, чего вам, как кажется, недодали. И уберегите от ошибок, которые</w:t>
      </w:r>
      <w:r w:rsidR="009B4975">
        <w:rPr>
          <w:rFonts w:ascii="Times New Roman" w:hAnsi="Times New Roman" w:cs="Times New Roman"/>
          <w:bCs/>
          <w:sz w:val="30"/>
          <w:szCs w:val="30"/>
        </w:rPr>
        <w:t xml:space="preserve"> вы сделали в их возрасте сами.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Итак, надеюсь, понятно: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патриотическое воспитание подрастающего поколения</w:t>
      </w:r>
      <w:r w:rsidRPr="009B4975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формирование гражданской позиции, </w:t>
      </w:r>
      <w:r w:rsidRPr="009B4975">
        <w:rPr>
          <w:rFonts w:ascii="Times New Roman" w:hAnsi="Times New Roman" w:cs="Times New Roman"/>
          <w:bCs/>
          <w:spacing w:val="-6"/>
          <w:sz w:val="30"/>
          <w:szCs w:val="30"/>
        </w:rPr>
        <w:t>культуры национального и патриотического чувства</w:t>
      </w:r>
      <w:r w:rsidRPr="009B4975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есть общая задача - семьи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, общества и государства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. Только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477D">
        <w:rPr>
          <w:rFonts w:ascii="Times New Roman" w:hAnsi="Times New Roman" w:cs="Times New Roman"/>
          <w:iCs/>
          <w:sz w:val="30"/>
          <w:szCs w:val="30"/>
        </w:rPr>
        <w:t>В этих целях в нашей</w:t>
      </w:r>
      <w:r w:rsidR="009B4975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iCs/>
          <w:sz w:val="30"/>
          <w:szCs w:val="30"/>
        </w:rPr>
        <w:t xml:space="preserve">стране проводится </w:t>
      </w:r>
      <w:r w:rsidRPr="004F477D">
        <w:rPr>
          <w:rFonts w:ascii="Times New Roman" w:hAnsi="Times New Roman" w:cs="Times New Roman"/>
          <w:b/>
          <w:iCs/>
          <w:sz w:val="30"/>
          <w:szCs w:val="30"/>
        </w:rPr>
        <w:t>целенаправленная пропаганда ценностей брака и семьи с детьми, материнства и отцовства</w:t>
      </w:r>
      <w:r w:rsidRPr="004F477D">
        <w:rPr>
          <w:rFonts w:ascii="Times New Roman" w:hAnsi="Times New Roman" w:cs="Times New Roman"/>
          <w:iCs/>
          <w:sz w:val="30"/>
          <w:szCs w:val="30"/>
        </w:rPr>
        <w:t>. Особенно</w:t>
      </w:r>
      <w:r w:rsidRPr="004F477D">
        <w:rPr>
          <w:rFonts w:ascii="Times New Roman" w:hAnsi="Times New Roman" w:cs="Times New Roman"/>
          <w:iCs/>
          <w:sz w:val="28"/>
          <w:szCs w:val="28"/>
        </w:rPr>
        <w:t xml:space="preserve"> стараемся это делать в молодежной среде.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F477D">
        <w:rPr>
          <w:rFonts w:ascii="Times New Roman" w:hAnsi="Times New Roman" w:cs="Times New Roman"/>
          <w:iCs/>
          <w:sz w:val="30"/>
          <w:szCs w:val="30"/>
        </w:rP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 w:rsidRPr="004F477D">
        <w:rPr>
          <w:rFonts w:ascii="Times New Roman" w:hAnsi="Times New Roman" w:cs="Times New Roman"/>
          <w:b/>
          <w:iCs/>
          <w:sz w:val="30"/>
          <w:szCs w:val="30"/>
        </w:rPr>
        <w:t>республиканской акции «Моя семья – моя страна»</w:t>
      </w:r>
      <w:r w:rsidRPr="004F477D">
        <w:rPr>
          <w:rFonts w:ascii="Times New Roman" w:hAnsi="Times New Roman" w:cs="Times New Roman"/>
          <w:iCs/>
          <w:sz w:val="30"/>
          <w:szCs w:val="30"/>
        </w:rPr>
        <w:t xml:space="preserve">, 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Важным мероприятием 2024 года стал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Республиканский </w:t>
      </w:r>
      <w:r w:rsidRPr="009B4975">
        <w:rPr>
          <w:rFonts w:ascii="Times New Roman" w:hAnsi="Times New Roman" w:cs="Times New Roman"/>
          <w:b/>
          <w:bCs/>
          <w:spacing w:val="-6"/>
          <w:sz w:val="30"/>
          <w:szCs w:val="30"/>
        </w:rPr>
        <w:t>фестиваль патриотических семей «Вместе»</w:t>
      </w:r>
      <w:r w:rsidRPr="009B4975">
        <w:rPr>
          <w:rFonts w:ascii="Times New Roman" w:hAnsi="Times New Roman" w:cs="Times New Roman"/>
          <w:bCs/>
          <w:spacing w:val="-6"/>
          <w:sz w:val="30"/>
          <w:szCs w:val="30"/>
        </w:rPr>
        <w:t>, который прошел 17–18 мая 2024</w:t>
      </w:r>
      <w:r w:rsidR="009B4975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года</w:t>
      </w:r>
      <w:r w:rsidRPr="009B4975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 детском оздоровительном центре «Родничок» </w:t>
      </w:r>
      <w:r w:rsidRPr="004F477D">
        <w:rPr>
          <w:rFonts w:ascii="Times New Roman" w:hAnsi="Times New Roman" w:cs="Times New Roman"/>
          <w:bCs/>
          <w:i/>
          <w:sz w:val="28"/>
          <w:szCs w:val="28"/>
        </w:rPr>
        <w:t>(Минская область, Воложинский район)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Укреплению духовно-нравственных основ семьи, возрождению и пропаганде семейных ценностей и традиций способствует проведение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республиканского конкурса «Семья года»</w:t>
      </w:r>
      <w:r w:rsidR="00BB00A7">
        <w:rPr>
          <w:rFonts w:ascii="Times New Roman" w:hAnsi="Times New Roman" w:cs="Times New Roman"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 w:rsidRPr="004F477D">
        <w:rPr>
          <w:rFonts w:ascii="Times New Roman" w:hAnsi="Times New Roman" w:cs="Times New Roman"/>
          <w:sz w:val="30"/>
          <w:szCs w:val="30"/>
        </w:rPr>
        <w:t xml:space="preserve">объявление в </w:t>
      </w:r>
      <w:r w:rsidRPr="004F477D">
        <w:rPr>
          <w:rFonts w:ascii="Times New Roman" w:hAnsi="Times New Roman" w:cs="Times New Roman"/>
          <w:sz w:val="30"/>
          <w:szCs w:val="30"/>
        </w:rPr>
        <w:lastRenderedPageBreak/>
        <w:t xml:space="preserve">стране </w:t>
      </w:r>
      <w:r w:rsidRPr="004F477D">
        <w:rPr>
          <w:rFonts w:ascii="Times New Roman" w:hAnsi="Times New Roman" w:cs="Times New Roman"/>
          <w:b/>
          <w:sz w:val="30"/>
          <w:szCs w:val="30"/>
        </w:rPr>
        <w:t xml:space="preserve">Недели родительской любви </w:t>
      </w:r>
      <w:r w:rsidRPr="00DF756E">
        <w:rPr>
          <w:rFonts w:ascii="Times New Roman" w:hAnsi="Times New Roman" w:cs="Times New Roman"/>
          <w:i/>
          <w:spacing w:val="-6"/>
          <w:sz w:val="28"/>
          <w:szCs w:val="28"/>
        </w:rPr>
        <w:t xml:space="preserve">(День матери </w:t>
      </w:r>
      <w:r w:rsidR="00BB00A7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BB00A7" w:rsidRPr="00DF756E">
        <w:rPr>
          <w:rFonts w:ascii="Times New Roman" w:hAnsi="Times New Roman" w:cs="Times New Roman"/>
          <w:i/>
          <w:spacing w:val="-6"/>
          <w:sz w:val="28"/>
          <w:szCs w:val="28"/>
        </w:rPr>
        <w:t>14 октября</w:t>
      </w:r>
      <w:r w:rsidR="00BB00A7">
        <w:rPr>
          <w:rFonts w:ascii="Times New Roman" w:hAnsi="Times New Roman" w:cs="Times New Roman"/>
          <w:i/>
          <w:spacing w:val="-6"/>
          <w:sz w:val="28"/>
          <w:szCs w:val="28"/>
        </w:rPr>
        <w:t>),</w:t>
      </w:r>
      <w:r w:rsidRPr="00DF756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F477D">
        <w:rPr>
          <w:rFonts w:ascii="Times New Roman" w:hAnsi="Times New Roman" w:cs="Times New Roman"/>
          <w:i/>
          <w:sz w:val="28"/>
          <w:szCs w:val="28"/>
        </w:rPr>
        <w:t>День отца</w:t>
      </w:r>
      <w:r w:rsidR="00BB00A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B00A7" w:rsidRPr="00DF756E">
        <w:rPr>
          <w:rFonts w:ascii="Times New Roman" w:hAnsi="Times New Roman" w:cs="Times New Roman"/>
          <w:i/>
          <w:spacing w:val="-6"/>
          <w:sz w:val="28"/>
          <w:szCs w:val="28"/>
        </w:rPr>
        <w:t>21 октября</w:t>
      </w:r>
      <w:r w:rsidR="00BB00A7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Pr="004F477D">
        <w:rPr>
          <w:rFonts w:ascii="Times New Roman" w:hAnsi="Times New Roman" w:cs="Times New Roman"/>
          <w:i/>
          <w:sz w:val="28"/>
          <w:szCs w:val="28"/>
        </w:rPr>
        <w:t>)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Хорошо зарекомендовал себя проводимый пятый год подряд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республиканский проект «Родительский университет»</w:t>
      </w:r>
      <w:r w:rsidRPr="004F477D">
        <w:rPr>
          <w:rFonts w:ascii="Times New Roman" w:hAnsi="Times New Roman" w:cs="Times New Roman"/>
          <w:bCs/>
          <w:sz w:val="30"/>
          <w:szCs w:val="30"/>
        </w:rPr>
        <w:t>, направленный на формирование ответственного, позитивного родительства.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Конечно же, тема</w:t>
      </w:r>
      <w:r w:rsidRPr="004F477D">
        <w:rPr>
          <w:rFonts w:ascii="Times New Roman" w:hAnsi="Times New Roman" w:cs="Times New Roman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популяризации духовно-нравственных ценностей института семьи не останется без внимания и в ходе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всебелорусской акции «Марафон единства»</w:t>
      </w:r>
      <w:r w:rsidRPr="004F477D">
        <w:rPr>
          <w:rFonts w:ascii="Times New Roman" w:hAnsi="Times New Roman" w:cs="Times New Roman"/>
          <w:bCs/>
          <w:sz w:val="30"/>
          <w:szCs w:val="30"/>
        </w:rPr>
        <w:t>, о старте которой объявил Президент Республики Беларусь 17 сентября 2024 г. на торжественном мероприятии ко Дню народного единства.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Иными словами, каждый из вас может, при желании, найти себе дело, акцию, мероприятие, проект по вкусу в плане укрепления института семьи как основы нашей сильной и процветающей Беларуси. А многие, знаю, уже и активно участвуют. 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Давайте подытожим.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Белорусы защищают семью</w:t>
      </w:r>
      <w:r w:rsidRPr="004F477D">
        <w:rPr>
          <w:rFonts w:ascii="Times New Roman" w:hAnsi="Times New Roman" w:cs="Times New Roman"/>
          <w:sz w:val="30"/>
          <w:szCs w:val="30"/>
        </w:rPr>
        <w:t xml:space="preserve"> как основу устойчивого развития и процветания своей Родины, ставя тем самым заслон безнравственности и пропагандируя традиционные семейные ценности. </w:t>
      </w:r>
    </w:p>
    <w:p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и есть общественные скрепы</w:t>
      </w:r>
      <w:r w:rsidRPr="004F477D">
        <w:rPr>
          <w:rFonts w:ascii="Times New Roman" w:hAnsi="Times New Roman" w:cs="Times New Roman"/>
          <w:sz w:val="30"/>
          <w:szCs w:val="30"/>
        </w:rPr>
        <w:t>, соединяющие страну воедино.</w:t>
      </w:r>
    </w:p>
    <w:p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4F477D">
        <w:rPr>
          <w:rFonts w:ascii="Times New Roman" w:hAnsi="Times New Roman" w:cs="Times New Roman"/>
          <w:bCs/>
          <w:iCs/>
          <w:sz w:val="30"/>
          <w:szCs w:val="30"/>
        </w:rPr>
        <w:t>Какой будет Беларусь завтра, зависит от каждого из нас</w:t>
      </w:r>
      <w:r w:rsidR="001A4AF5">
        <w:rPr>
          <w:rFonts w:ascii="Times New Roman" w:hAnsi="Times New Roman" w:cs="Times New Roman"/>
          <w:bCs/>
          <w:iCs/>
          <w:sz w:val="30"/>
          <w:szCs w:val="30"/>
        </w:rPr>
        <w:t>, от воспитания в семье, основанного на традиционных духовно-нравственных ценностях</w:t>
      </w:r>
      <w:r w:rsidRPr="004F477D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  <w:r w:rsidRPr="004F477D">
        <w:rPr>
          <w:rFonts w:ascii="Times New Roman" w:hAnsi="Times New Roman" w:cs="Times New Roman"/>
          <w:b/>
          <w:iCs/>
          <w:sz w:val="30"/>
          <w:szCs w:val="30"/>
        </w:rPr>
        <w:t>Мы вместе пишем историю</w:t>
      </w:r>
      <w:r w:rsidRPr="004F477D">
        <w:rPr>
          <w:rFonts w:ascii="Times New Roman" w:hAnsi="Times New Roman" w:cs="Times New Roman"/>
          <w:bCs/>
          <w:iCs/>
          <w:sz w:val="30"/>
          <w:szCs w:val="30"/>
        </w:rPr>
        <w:t xml:space="preserve"> нашей государственности, создавая ту страну для достойной жизни, которую передадим своим детям и внукам.</w:t>
      </w:r>
      <w:bookmarkStart w:id="0" w:name="_GoBack"/>
      <w:bookmarkEnd w:id="0"/>
    </w:p>
    <w:sectPr w:rsidR="007C65A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2FA" w:rsidRDefault="003402FA">
      <w:pPr>
        <w:spacing w:line="240" w:lineRule="auto"/>
      </w:pPr>
      <w:r>
        <w:separator/>
      </w:r>
    </w:p>
  </w:endnote>
  <w:endnote w:type="continuationSeparator" w:id="0">
    <w:p w:rsidR="003402FA" w:rsidRDefault="00340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2FA" w:rsidRDefault="003402FA">
      <w:pPr>
        <w:spacing w:after="0"/>
      </w:pPr>
      <w:r>
        <w:separator/>
      </w:r>
    </w:p>
  </w:footnote>
  <w:footnote w:type="continuationSeparator" w:id="0">
    <w:p w:rsidR="003402FA" w:rsidRDefault="003402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415004689"/>
    </w:sdtPr>
    <w:sdtEndPr/>
    <w:sdtContent>
      <w:p w:rsidR="007C65A5" w:rsidRPr="004F477D" w:rsidRDefault="00374069">
        <w:pPr>
          <w:pStyle w:val="ab"/>
          <w:jc w:val="center"/>
          <w:rPr>
            <w:rFonts w:ascii="Times New Roman" w:hAnsi="Times New Roman" w:cs="Times New Roman"/>
          </w:rPr>
        </w:pPr>
        <w:r w:rsidRPr="004F477D">
          <w:rPr>
            <w:rFonts w:ascii="Times New Roman" w:hAnsi="Times New Roman" w:cs="Times New Roman"/>
          </w:rPr>
          <w:fldChar w:fldCharType="begin"/>
        </w:r>
        <w:r w:rsidRPr="004F477D">
          <w:rPr>
            <w:rFonts w:ascii="Times New Roman" w:hAnsi="Times New Roman" w:cs="Times New Roman"/>
          </w:rPr>
          <w:instrText>PAGE   \* MERGEFORMAT</w:instrText>
        </w:r>
        <w:r w:rsidRPr="004F477D">
          <w:rPr>
            <w:rFonts w:ascii="Times New Roman" w:hAnsi="Times New Roman" w:cs="Times New Roman"/>
          </w:rPr>
          <w:fldChar w:fldCharType="separate"/>
        </w:r>
        <w:r w:rsidR="00231F6F">
          <w:rPr>
            <w:rFonts w:ascii="Times New Roman" w:hAnsi="Times New Roman" w:cs="Times New Roman"/>
            <w:noProof/>
          </w:rPr>
          <w:t>7</w:t>
        </w:r>
        <w:r w:rsidRPr="004F477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ED"/>
    <w:rsid w:val="00012A2F"/>
    <w:rsid w:val="0001524C"/>
    <w:rsid w:val="00017D9C"/>
    <w:rsid w:val="00020661"/>
    <w:rsid w:val="00022947"/>
    <w:rsid w:val="0002298E"/>
    <w:rsid w:val="00025994"/>
    <w:rsid w:val="000403B9"/>
    <w:rsid w:val="00042771"/>
    <w:rsid w:val="00046A73"/>
    <w:rsid w:val="000505C2"/>
    <w:rsid w:val="00060726"/>
    <w:rsid w:val="0006226C"/>
    <w:rsid w:val="00064EB1"/>
    <w:rsid w:val="00066DCA"/>
    <w:rsid w:val="00067216"/>
    <w:rsid w:val="00071FB4"/>
    <w:rsid w:val="00090135"/>
    <w:rsid w:val="00094D0D"/>
    <w:rsid w:val="000A09D9"/>
    <w:rsid w:val="000B19B2"/>
    <w:rsid w:val="000B798E"/>
    <w:rsid w:val="000C1807"/>
    <w:rsid w:val="000C483B"/>
    <w:rsid w:val="000C5334"/>
    <w:rsid w:val="000D50E0"/>
    <w:rsid w:val="000D7232"/>
    <w:rsid w:val="000E2CC3"/>
    <w:rsid w:val="000E65EB"/>
    <w:rsid w:val="000E6957"/>
    <w:rsid w:val="000F20AC"/>
    <w:rsid w:val="000F3C3A"/>
    <w:rsid w:val="00102F7E"/>
    <w:rsid w:val="001146EC"/>
    <w:rsid w:val="00114BF3"/>
    <w:rsid w:val="00117469"/>
    <w:rsid w:val="001217D8"/>
    <w:rsid w:val="00126D87"/>
    <w:rsid w:val="001305ED"/>
    <w:rsid w:val="00132E22"/>
    <w:rsid w:val="0013541C"/>
    <w:rsid w:val="00135EFC"/>
    <w:rsid w:val="00140459"/>
    <w:rsid w:val="00140509"/>
    <w:rsid w:val="0014578D"/>
    <w:rsid w:val="00154C12"/>
    <w:rsid w:val="00164CB7"/>
    <w:rsid w:val="00164FE7"/>
    <w:rsid w:val="001673F0"/>
    <w:rsid w:val="00181A33"/>
    <w:rsid w:val="001841ED"/>
    <w:rsid w:val="0019497A"/>
    <w:rsid w:val="001A4794"/>
    <w:rsid w:val="001A4AF5"/>
    <w:rsid w:val="001C1EF2"/>
    <w:rsid w:val="001D3901"/>
    <w:rsid w:val="001E1EEA"/>
    <w:rsid w:val="001F0F0B"/>
    <w:rsid w:val="001F45A2"/>
    <w:rsid w:val="001F5BEC"/>
    <w:rsid w:val="001F78A7"/>
    <w:rsid w:val="00202572"/>
    <w:rsid w:val="00205AF8"/>
    <w:rsid w:val="00220C5B"/>
    <w:rsid w:val="00226DE6"/>
    <w:rsid w:val="0022773E"/>
    <w:rsid w:val="00227EBE"/>
    <w:rsid w:val="0023145A"/>
    <w:rsid w:val="00231F6F"/>
    <w:rsid w:val="00233FCB"/>
    <w:rsid w:val="0023475B"/>
    <w:rsid w:val="00247ED4"/>
    <w:rsid w:val="00247F24"/>
    <w:rsid w:val="00253195"/>
    <w:rsid w:val="00254A55"/>
    <w:rsid w:val="002553A6"/>
    <w:rsid w:val="002617FF"/>
    <w:rsid w:val="002619E5"/>
    <w:rsid w:val="00265CB7"/>
    <w:rsid w:val="0027071D"/>
    <w:rsid w:val="0027189D"/>
    <w:rsid w:val="002741A6"/>
    <w:rsid w:val="002743E5"/>
    <w:rsid w:val="0027544B"/>
    <w:rsid w:val="002838AF"/>
    <w:rsid w:val="00284726"/>
    <w:rsid w:val="00296B90"/>
    <w:rsid w:val="002A4C17"/>
    <w:rsid w:val="002A7923"/>
    <w:rsid w:val="002B27E9"/>
    <w:rsid w:val="002B3856"/>
    <w:rsid w:val="002D4875"/>
    <w:rsid w:val="002D7060"/>
    <w:rsid w:val="002F1557"/>
    <w:rsid w:val="002F6566"/>
    <w:rsid w:val="002F6E32"/>
    <w:rsid w:val="00302664"/>
    <w:rsid w:val="00302C93"/>
    <w:rsid w:val="00316720"/>
    <w:rsid w:val="00324D92"/>
    <w:rsid w:val="0033658A"/>
    <w:rsid w:val="003402FA"/>
    <w:rsid w:val="003608CE"/>
    <w:rsid w:val="00364CF0"/>
    <w:rsid w:val="00373792"/>
    <w:rsid w:val="00374069"/>
    <w:rsid w:val="0038290C"/>
    <w:rsid w:val="003A3476"/>
    <w:rsid w:val="003A6B2B"/>
    <w:rsid w:val="003D1D35"/>
    <w:rsid w:val="003D7FCD"/>
    <w:rsid w:val="003E41AB"/>
    <w:rsid w:val="00407689"/>
    <w:rsid w:val="0041479F"/>
    <w:rsid w:val="0042084F"/>
    <w:rsid w:val="00425C3B"/>
    <w:rsid w:val="00457186"/>
    <w:rsid w:val="00461528"/>
    <w:rsid w:val="00462034"/>
    <w:rsid w:val="00466180"/>
    <w:rsid w:val="00470D1F"/>
    <w:rsid w:val="00473C0A"/>
    <w:rsid w:val="00475B25"/>
    <w:rsid w:val="00480B9E"/>
    <w:rsid w:val="004843BB"/>
    <w:rsid w:val="00485360"/>
    <w:rsid w:val="00486A56"/>
    <w:rsid w:val="004914E6"/>
    <w:rsid w:val="00493139"/>
    <w:rsid w:val="004953BF"/>
    <w:rsid w:val="004D07CB"/>
    <w:rsid w:val="004D3DB0"/>
    <w:rsid w:val="004D3E55"/>
    <w:rsid w:val="004F477D"/>
    <w:rsid w:val="00500134"/>
    <w:rsid w:val="00511329"/>
    <w:rsid w:val="005161D0"/>
    <w:rsid w:val="005349BC"/>
    <w:rsid w:val="00535497"/>
    <w:rsid w:val="0054314C"/>
    <w:rsid w:val="00554D63"/>
    <w:rsid w:val="0056583C"/>
    <w:rsid w:val="005662E9"/>
    <w:rsid w:val="00570839"/>
    <w:rsid w:val="005760F8"/>
    <w:rsid w:val="00576B79"/>
    <w:rsid w:val="00582FB1"/>
    <w:rsid w:val="00585041"/>
    <w:rsid w:val="0059028B"/>
    <w:rsid w:val="00590547"/>
    <w:rsid w:val="005938C2"/>
    <w:rsid w:val="00593A8A"/>
    <w:rsid w:val="005A0BB5"/>
    <w:rsid w:val="005A0FEA"/>
    <w:rsid w:val="005A1E57"/>
    <w:rsid w:val="005A4EF2"/>
    <w:rsid w:val="005B0C81"/>
    <w:rsid w:val="005B48A5"/>
    <w:rsid w:val="005C317A"/>
    <w:rsid w:val="005C6E2A"/>
    <w:rsid w:val="005D3B38"/>
    <w:rsid w:val="005F2525"/>
    <w:rsid w:val="00602605"/>
    <w:rsid w:val="006053A8"/>
    <w:rsid w:val="00607E34"/>
    <w:rsid w:val="0061273E"/>
    <w:rsid w:val="00612A80"/>
    <w:rsid w:val="00614381"/>
    <w:rsid w:val="00617A2F"/>
    <w:rsid w:val="00624BC7"/>
    <w:rsid w:val="00640255"/>
    <w:rsid w:val="0065493F"/>
    <w:rsid w:val="00656A95"/>
    <w:rsid w:val="00657253"/>
    <w:rsid w:val="006611D9"/>
    <w:rsid w:val="00677A7B"/>
    <w:rsid w:val="00687654"/>
    <w:rsid w:val="006B01C5"/>
    <w:rsid w:val="006B182F"/>
    <w:rsid w:val="006B1FE0"/>
    <w:rsid w:val="006B4CD7"/>
    <w:rsid w:val="006C0CED"/>
    <w:rsid w:val="006C5AB3"/>
    <w:rsid w:val="006D11A9"/>
    <w:rsid w:val="006D4842"/>
    <w:rsid w:val="006E704C"/>
    <w:rsid w:val="006F0E9E"/>
    <w:rsid w:val="006F2ECF"/>
    <w:rsid w:val="006F512B"/>
    <w:rsid w:val="006F764B"/>
    <w:rsid w:val="00700CB7"/>
    <w:rsid w:val="0070367F"/>
    <w:rsid w:val="00707C52"/>
    <w:rsid w:val="00707DF3"/>
    <w:rsid w:val="007151B1"/>
    <w:rsid w:val="00721763"/>
    <w:rsid w:val="00726C51"/>
    <w:rsid w:val="007303CA"/>
    <w:rsid w:val="00733701"/>
    <w:rsid w:val="007339B3"/>
    <w:rsid w:val="00742AC8"/>
    <w:rsid w:val="007523D6"/>
    <w:rsid w:val="00760C0C"/>
    <w:rsid w:val="00761045"/>
    <w:rsid w:val="00765163"/>
    <w:rsid w:val="00770848"/>
    <w:rsid w:val="00780E79"/>
    <w:rsid w:val="00781807"/>
    <w:rsid w:val="00784FE1"/>
    <w:rsid w:val="0079257E"/>
    <w:rsid w:val="007A05D3"/>
    <w:rsid w:val="007C01FD"/>
    <w:rsid w:val="007C2093"/>
    <w:rsid w:val="007C65A5"/>
    <w:rsid w:val="007D40C0"/>
    <w:rsid w:val="007E2329"/>
    <w:rsid w:val="00804995"/>
    <w:rsid w:val="008152FD"/>
    <w:rsid w:val="008172E9"/>
    <w:rsid w:val="008256EA"/>
    <w:rsid w:val="00840C84"/>
    <w:rsid w:val="00845C70"/>
    <w:rsid w:val="00846759"/>
    <w:rsid w:val="00847966"/>
    <w:rsid w:val="008573D1"/>
    <w:rsid w:val="0086210F"/>
    <w:rsid w:val="00866D69"/>
    <w:rsid w:val="0088240C"/>
    <w:rsid w:val="00894A1D"/>
    <w:rsid w:val="008A0D5E"/>
    <w:rsid w:val="008A3875"/>
    <w:rsid w:val="008B0672"/>
    <w:rsid w:val="008B4EDB"/>
    <w:rsid w:val="008C6ABC"/>
    <w:rsid w:val="008D03E2"/>
    <w:rsid w:val="008D1B37"/>
    <w:rsid w:val="008D5AB5"/>
    <w:rsid w:val="008E28D0"/>
    <w:rsid w:val="008E44FE"/>
    <w:rsid w:val="008F4687"/>
    <w:rsid w:val="00903DB4"/>
    <w:rsid w:val="00910116"/>
    <w:rsid w:val="00915F49"/>
    <w:rsid w:val="00922E4E"/>
    <w:rsid w:val="0092384C"/>
    <w:rsid w:val="009316B2"/>
    <w:rsid w:val="009465FA"/>
    <w:rsid w:val="009538C1"/>
    <w:rsid w:val="009622BA"/>
    <w:rsid w:val="009652A5"/>
    <w:rsid w:val="00974F0E"/>
    <w:rsid w:val="00986364"/>
    <w:rsid w:val="009939C0"/>
    <w:rsid w:val="00996DD4"/>
    <w:rsid w:val="009A4FAC"/>
    <w:rsid w:val="009B4975"/>
    <w:rsid w:val="009C4092"/>
    <w:rsid w:val="009D4B24"/>
    <w:rsid w:val="009E1140"/>
    <w:rsid w:val="009E5D65"/>
    <w:rsid w:val="009E7052"/>
    <w:rsid w:val="00A00177"/>
    <w:rsid w:val="00A0183E"/>
    <w:rsid w:val="00A067A9"/>
    <w:rsid w:val="00A142AC"/>
    <w:rsid w:val="00A14FFD"/>
    <w:rsid w:val="00A21F2E"/>
    <w:rsid w:val="00A22CD3"/>
    <w:rsid w:val="00A357FF"/>
    <w:rsid w:val="00A55651"/>
    <w:rsid w:val="00A63E6B"/>
    <w:rsid w:val="00A76613"/>
    <w:rsid w:val="00A91A74"/>
    <w:rsid w:val="00A923C8"/>
    <w:rsid w:val="00A93959"/>
    <w:rsid w:val="00AA1CBF"/>
    <w:rsid w:val="00AC1FD0"/>
    <w:rsid w:val="00AC76B9"/>
    <w:rsid w:val="00AD1AFF"/>
    <w:rsid w:val="00AD2691"/>
    <w:rsid w:val="00AF052B"/>
    <w:rsid w:val="00AF1FD4"/>
    <w:rsid w:val="00B04EDD"/>
    <w:rsid w:val="00B05DDC"/>
    <w:rsid w:val="00B21194"/>
    <w:rsid w:val="00B256C0"/>
    <w:rsid w:val="00B25772"/>
    <w:rsid w:val="00B31251"/>
    <w:rsid w:val="00B3171A"/>
    <w:rsid w:val="00B37881"/>
    <w:rsid w:val="00B4031D"/>
    <w:rsid w:val="00B508CF"/>
    <w:rsid w:val="00B55CD4"/>
    <w:rsid w:val="00B64A81"/>
    <w:rsid w:val="00B760CE"/>
    <w:rsid w:val="00B7739A"/>
    <w:rsid w:val="00B80ABB"/>
    <w:rsid w:val="00B82B96"/>
    <w:rsid w:val="00B83E59"/>
    <w:rsid w:val="00BA6FC5"/>
    <w:rsid w:val="00BB00A7"/>
    <w:rsid w:val="00BB3124"/>
    <w:rsid w:val="00BD2224"/>
    <w:rsid w:val="00BD6C0E"/>
    <w:rsid w:val="00C070DB"/>
    <w:rsid w:val="00C10B6F"/>
    <w:rsid w:val="00C1637D"/>
    <w:rsid w:val="00C27DDC"/>
    <w:rsid w:val="00C31FE4"/>
    <w:rsid w:val="00C40E85"/>
    <w:rsid w:val="00C422BB"/>
    <w:rsid w:val="00C46FCF"/>
    <w:rsid w:val="00C5320D"/>
    <w:rsid w:val="00C621E3"/>
    <w:rsid w:val="00C70F37"/>
    <w:rsid w:val="00C75A0E"/>
    <w:rsid w:val="00C75CAE"/>
    <w:rsid w:val="00C8434E"/>
    <w:rsid w:val="00C9582B"/>
    <w:rsid w:val="00CC77D8"/>
    <w:rsid w:val="00CD2AE2"/>
    <w:rsid w:val="00CE0A98"/>
    <w:rsid w:val="00CE7FFA"/>
    <w:rsid w:val="00D02886"/>
    <w:rsid w:val="00D10BA1"/>
    <w:rsid w:val="00D11FBC"/>
    <w:rsid w:val="00D16887"/>
    <w:rsid w:val="00D203E9"/>
    <w:rsid w:val="00D2332E"/>
    <w:rsid w:val="00D24C93"/>
    <w:rsid w:val="00D33978"/>
    <w:rsid w:val="00D36191"/>
    <w:rsid w:val="00D432C8"/>
    <w:rsid w:val="00D432CA"/>
    <w:rsid w:val="00D44E6D"/>
    <w:rsid w:val="00D47822"/>
    <w:rsid w:val="00D5635E"/>
    <w:rsid w:val="00D65E4C"/>
    <w:rsid w:val="00D773DD"/>
    <w:rsid w:val="00D85FAD"/>
    <w:rsid w:val="00D90BEC"/>
    <w:rsid w:val="00D94245"/>
    <w:rsid w:val="00D96C92"/>
    <w:rsid w:val="00DA0CBC"/>
    <w:rsid w:val="00DA2B69"/>
    <w:rsid w:val="00DA4DB5"/>
    <w:rsid w:val="00DC5A8E"/>
    <w:rsid w:val="00DD7D26"/>
    <w:rsid w:val="00DF756E"/>
    <w:rsid w:val="00E038C8"/>
    <w:rsid w:val="00E14E34"/>
    <w:rsid w:val="00E20107"/>
    <w:rsid w:val="00E4588B"/>
    <w:rsid w:val="00E47A82"/>
    <w:rsid w:val="00E50B5D"/>
    <w:rsid w:val="00E5327F"/>
    <w:rsid w:val="00E55771"/>
    <w:rsid w:val="00E579EE"/>
    <w:rsid w:val="00E61A93"/>
    <w:rsid w:val="00E94453"/>
    <w:rsid w:val="00EA2EE3"/>
    <w:rsid w:val="00EA3F4B"/>
    <w:rsid w:val="00EC2AE0"/>
    <w:rsid w:val="00ED0FAD"/>
    <w:rsid w:val="00EE1B0C"/>
    <w:rsid w:val="00EE6D9E"/>
    <w:rsid w:val="00EF2C78"/>
    <w:rsid w:val="00F00A2E"/>
    <w:rsid w:val="00F119F6"/>
    <w:rsid w:val="00F1596C"/>
    <w:rsid w:val="00F368A1"/>
    <w:rsid w:val="00F4400B"/>
    <w:rsid w:val="00F527BF"/>
    <w:rsid w:val="00F52DD0"/>
    <w:rsid w:val="00F530A6"/>
    <w:rsid w:val="00F57858"/>
    <w:rsid w:val="00F63C0F"/>
    <w:rsid w:val="00F64DA8"/>
    <w:rsid w:val="00F70DC3"/>
    <w:rsid w:val="00F81194"/>
    <w:rsid w:val="00F90A42"/>
    <w:rsid w:val="00FA10D2"/>
    <w:rsid w:val="00FC642D"/>
    <w:rsid w:val="00FD0282"/>
    <w:rsid w:val="00FD2275"/>
    <w:rsid w:val="00FD7820"/>
    <w:rsid w:val="00FE47A4"/>
    <w:rsid w:val="00FE5FD5"/>
    <w:rsid w:val="00FF19B6"/>
    <w:rsid w:val="0BF72CD1"/>
    <w:rsid w:val="12D94CB2"/>
    <w:rsid w:val="16C95A6B"/>
    <w:rsid w:val="1C541FF9"/>
    <w:rsid w:val="25BF3A0C"/>
    <w:rsid w:val="265E0845"/>
    <w:rsid w:val="47EC11C0"/>
    <w:rsid w:val="4A7B45B5"/>
    <w:rsid w:val="54D31AC0"/>
    <w:rsid w:val="6257706E"/>
    <w:rsid w:val="671E1C82"/>
    <w:rsid w:val="74634232"/>
    <w:rsid w:val="7FF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6418D-AD47-4F0E-882C-C3237DB5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4160-ACDE-4E35-B7DB-E6F0F0FE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2024-10-09T10:39:00Z</cp:lastPrinted>
  <dcterms:created xsi:type="dcterms:W3CDTF">2024-10-10T11:13:00Z</dcterms:created>
  <dcterms:modified xsi:type="dcterms:W3CDTF">2024-10-21T07:01:00Z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FB191047B37E4F759E0539699EE02845_13</vt:lpwstr>
  </property>
</Properties>
</file>