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97" w:rsidRDefault="00247BDF">
      <w:pPr>
        <w:pStyle w:val="a3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531008" behindDoc="1" locked="0" layoutInCell="1" allowOverlap="1" wp14:anchorId="19AB5A0C" wp14:editId="5DAA4FBB">
            <wp:simplePos x="0" y="0"/>
            <wp:positionH relativeFrom="page">
              <wp:posOffset>3862705</wp:posOffset>
            </wp:positionH>
            <wp:positionV relativeFrom="page">
              <wp:posOffset>722630</wp:posOffset>
            </wp:positionV>
            <wp:extent cx="306788" cy="712660"/>
            <wp:effectExtent l="0" t="0" r="0" b="0"/>
            <wp:wrapNone/>
            <wp:docPr id="1" name="image1.png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8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097" w:rsidRDefault="00A11097">
      <w:pPr>
        <w:pStyle w:val="a3"/>
        <w:spacing w:before="10"/>
        <w:rPr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735"/>
        <w:gridCol w:w="4629"/>
      </w:tblGrid>
      <w:tr w:rsidR="008E0267" w:rsidRPr="00284AC5" w:rsidTr="00E946FC">
        <w:trPr>
          <w:trHeight w:val="1550"/>
        </w:trPr>
        <w:tc>
          <w:tcPr>
            <w:tcW w:w="4490" w:type="dxa"/>
          </w:tcPr>
          <w:p w:rsidR="008E0267" w:rsidRPr="00284AC5" w:rsidRDefault="008E0267" w:rsidP="00670544">
            <w:pPr>
              <w:keepNext/>
              <w:keepLines/>
              <w:ind w:firstLine="142"/>
              <w:jc w:val="center"/>
              <w:outlineLvl w:val="1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ГРАМАДСКАЕ АБ'ЯДНАННЕ</w:t>
            </w:r>
          </w:p>
          <w:p w:rsidR="008E0267" w:rsidRPr="00284AC5" w:rsidRDefault="008E0267" w:rsidP="00E946FC">
            <w:pPr>
              <w:tabs>
                <w:tab w:val="left" w:pos="3600"/>
                <w:tab w:val="left" w:pos="4536"/>
              </w:tabs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«БЕЛАРУСКАЯ РЭСПУБЛ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КАНСКАЯ</w:t>
            </w:r>
          </w:p>
          <w:p w:rsidR="008E0267" w:rsidRPr="00284AC5" w:rsidRDefault="008E0267" w:rsidP="00E946FC">
            <w:pPr>
              <w:tabs>
                <w:tab w:val="left" w:pos="4536"/>
              </w:tabs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П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ЯНЕРСКАЯ АРГАН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ЗАЦЫЯ»</w:t>
            </w:r>
          </w:p>
          <w:p w:rsidR="008E0267" w:rsidRPr="00284AC5" w:rsidRDefault="008E0267" w:rsidP="00E946FC">
            <w:pPr>
              <w:tabs>
                <w:tab w:val="left" w:pos="4536"/>
              </w:tabs>
              <w:ind w:hanging="142"/>
              <w:jc w:val="center"/>
              <w:rPr>
                <w:b/>
                <w:sz w:val="18"/>
                <w:szCs w:val="18"/>
              </w:rPr>
            </w:pPr>
          </w:p>
          <w:p w:rsidR="008E0267" w:rsidRPr="00284AC5" w:rsidRDefault="00670544" w:rsidP="00E946FC">
            <w:pPr>
              <w:tabs>
                <w:tab w:val="left" w:pos="43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НСК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АБЛАСНЫ САВЕТ</w:t>
            </w:r>
          </w:p>
        </w:tc>
        <w:tc>
          <w:tcPr>
            <w:tcW w:w="735" w:type="dxa"/>
            <w:hideMark/>
          </w:tcPr>
          <w:p w:rsidR="008E0267" w:rsidRPr="00284AC5" w:rsidRDefault="008E0267" w:rsidP="00E946FC">
            <w:pPr>
              <w:tabs>
                <w:tab w:val="left" w:pos="5103"/>
              </w:tabs>
              <w:rPr>
                <w:sz w:val="18"/>
                <w:szCs w:val="24"/>
              </w:rPr>
            </w:pPr>
          </w:p>
        </w:tc>
        <w:tc>
          <w:tcPr>
            <w:tcW w:w="4629" w:type="dxa"/>
          </w:tcPr>
          <w:p w:rsidR="008E0267" w:rsidRPr="00284AC5" w:rsidRDefault="008E0267" w:rsidP="00E946FC">
            <w:pPr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ОБЩЕСТВЕННОЕ ОБЪЕДИНЕНИЕ</w:t>
            </w:r>
          </w:p>
          <w:p w:rsidR="008E0267" w:rsidRPr="00284AC5" w:rsidRDefault="008E0267" w:rsidP="00E946FC">
            <w:pPr>
              <w:ind w:left="-108" w:right="-143" w:hanging="34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«БЕЛОРУССКАЯ РЕСПУБЛИКАНСКАЯ</w:t>
            </w:r>
          </w:p>
          <w:p w:rsidR="008E0267" w:rsidRPr="00284AC5" w:rsidRDefault="008E0267" w:rsidP="00E946FC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ПИОНЕРСКАЯ ОРГАНИЗАЦИЯ»</w:t>
            </w:r>
          </w:p>
          <w:p w:rsidR="008E0267" w:rsidRPr="00284AC5" w:rsidRDefault="008E0267" w:rsidP="00E946FC">
            <w:pPr>
              <w:ind w:hanging="142"/>
              <w:jc w:val="center"/>
              <w:rPr>
                <w:b/>
                <w:sz w:val="18"/>
                <w:szCs w:val="18"/>
              </w:rPr>
            </w:pPr>
          </w:p>
          <w:p w:rsidR="008E0267" w:rsidRPr="00284AC5" w:rsidRDefault="00227413" w:rsidP="00E946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МИНСКИЙ ОБЛАСТНОЙ СОВЕТ</w:t>
            </w:r>
          </w:p>
        </w:tc>
      </w:tr>
    </w:tbl>
    <w:p w:rsidR="008E0267" w:rsidRPr="00284AC5" w:rsidRDefault="008E0267" w:rsidP="008E0267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487533056" behindDoc="0" locked="0" layoutInCell="1" allowOverlap="1" wp14:anchorId="718AC0E2" wp14:editId="7316A2DF">
                <wp:simplePos x="0" y="0"/>
                <wp:positionH relativeFrom="column">
                  <wp:posOffset>-48895</wp:posOffset>
                </wp:positionH>
                <wp:positionV relativeFrom="paragraph">
                  <wp:posOffset>73660</wp:posOffset>
                </wp:positionV>
                <wp:extent cx="6283325" cy="0"/>
                <wp:effectExtent l="0" t="19050" r="22225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CD4AF" id="Прямая соединительная линия 12" o:spid="_x0000_s1026" style="position:absolute;z-index:48753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5.8pt" to="490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" strokeweight="4.5pt">
                <v:stroke linestyle="thickThin"/>
              </v:lin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E0267" w:rsidRPr="00FD58D4" w:rsidTr="00E946FC">
        <w:tc>
          <w:tcPr>
            <w:tcW w:w="3284" w:type="dxa"/>
          </w:tcPr>
          <w:p w:rsidR="008E0267" w:rsidRPr="00FD58D4" w:rsidRDefault="008E0267" w:rsidP="00E946FC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85" w:type="dxa"/>
          </w:tcPr>
          <w:p w:rsidR="008E0267" w:rsidRPr="00FD58D4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</w:rPr>
              <w:t>ПОСТАНОВЛЕНИЕ</w:t>
            </w:r>
          </w:p>
          <w:p w:rsidR="008E0267" w:rsidRPr="00FD58D4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ПЛЕНУМА</w:t>
            </w:r>
          </w:p>
        </w:tc>
        <w:tc>
          <w:tcPr>
            <w:tcW w:w="3285" w:type="dxa"/>
          </w:tcPr>
          <w:p w:rsidR="008E0267" w:rsidRPr="00FD58D4" w:rsidRDefault="008E0267" w:rsidP="00E946FC">
            <w:pPr>
              <w:jc w:val="right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:rsidR="008E0267" w:rsidRPr="00FD58D4" w:rsidRDefault="008E0267" w:rsidP="008E0267">
      <w:pPr>
        <w:jc w:val="both"/>
        <w:rPr>
          <w:color w:val="000000"/>
          <w:sz w:val="30"/>
          <w:szCs w:val="30"/>
          <w:shd w:val="clear" w:color="auto" w:fill="FFFFFF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E0267" w:rsidRPr="00FD58D4" w:rsidTr="00E946FC">
        <w:tc>
          <w:tcPr>
            <w:tcW w:w="3284" w:type="dxa"/>
            <w:hideMark/>
          </w:tcPr>
          <w:p w:rsidR="008E0267" w:rsidRPr="00FD58D4" w:rsidRDefault="004504CF" w:rsidP="00E946FC">
            <w:pPr>
              <w:jc w:val="both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03</w:t>
            </w:r>
            <w:r w:rsidR="008E0267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.0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9</w:t>
            </w:r>
            <w:r w:rsidR="008E0267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.202</w:t>
            </w:r>
            <w:r w:rsidR="00F035D2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285" w:type="dxa"/>
            <w:hideMark/>
          </w:tcPr>
          <w:p w:rsidR="008E0267" w:rsidRPr="00F035D2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  <w:lang w:val="en-US" w:eastAsia="en-US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г. </w:t>
            </w:r>
            <w:r w:rsidR="0099584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Минск</w:t>
            </w:r>
          </w:p>
        </w:tc>
        <w:tc>
          <w:tcPr>
            <w:tcW w:w="3285" w:type="dxa"/>
            <w:hideMark/>
          </w:tcPr>
          <w:p w:rsidR="008E0267" w:rsidRPr="00C52E36" w:rsidRDefault="008E0267" w:rsidP="00E946FC">
            <w:pPr>
              <w:ind w:firstLine="1086"/>
              <w:jc w:val="right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8C496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№</w:t>
            </w:r>
            <w:r w:rsidR="00EF505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 w:rsidR="0083116F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9</w:t>
            </w:r>
            <w:r w:rsidRPr="008C496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</w:p>
        </w:tc>
      </w:tr>
    </w:tbl>
    <w:p w:rsidR="008E0267" w:rsidRPr="00FD58D4" w:rsidRDefault="008E0267" w:rsidP="008E0267">
      <w:pPr>
        <w:rPr>
          <w:color w:val="000000"/>
          <w:sz w:val="30"/>
          <w:szCs w:val="30"/>
          <w:shd w:val="clear" w:color="auto" w:fill="FFFFFF"/>
        </w:rPr>
      </w:pPr>
    </w:p>
    <w:p w:rsidR="0083116F" w:rsidRDefault="0083116F" w:rsidP="0083116F">
      <w:pPr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Об утверждении</w:t>
      </w:r>
    </w:p>
    <w:p w:rsidR="0083116F" w:rsidRDefault="0083116F" w:rsidP="0083116F">
      <w:pPr>
        <w:rPr>
          <w:sz w:val="30"/>
          <w:szCs w:val="30"/>
        </w:rPr>
      </w:pPr>
      <w:r>
        <w:rPr>
          <w:sz w:val="30"/>
          <w:szCs w:val="30"/>
          <w:highlight w:val="white"/>
        </w:rPr>
        <w:t xml:space="preserve">Положения </w:t>
      </w:r>
      <w:r>
        <w:rPr>
          <w:sz w:val="30"/>
          <w:szCs w:val="30"/>
        </w:rPr>
        <w:t>о проведении областного этапа</w:t>
      </w:r>
    </w:p>
    <w:p w:rsidR="0083116F" w:rsidRDefault="0083116F" w:rsidP="0083116F">
      <w:pPr>
        <w:rPr>
          <w:sz w:val="30"/>
          <w:szCs w:val="30"/>
          <w:lang w:val="en-US"/>
        </w:rPr>
      </w:pPr>
      <w:r>
        <w:rPr>
          <w:color w:val="000000"/>
          <w:sz w:val="30"/>
          <w:szCs w:val="30"/>
          <w:highlight w:val="white"/>
        </w:rPr>
        <w:t>Республиканского патриотического</w:t>
      </w:r>
      <w:r>
        <w:rPr>
          <w:sz w:val="30"/>
          <w:szCs w:val="30"/>
          <w:lang w:val="en-US"/>
        </w:rPr>
        <w:t xml:space="preserve"> </w:t>
      </w:r>
    </w:p>
    <w:p w:rsidR="0083116F" w:rsidRPr="0083116F" w:rsidRDefault="0083116F" w:rsidP="0083116F">
      <w:pPr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  <w:highlight w:val="white"/>
        </w:rPr>
        <w:t xml:space="preserve">проекта пионерских поручений </w:t>
      </w:r>
    </w:p>
    <w:p w:rsidR="0083116F" w:rsidRDefault="0083116F" w:rsidP="0083116F">
      <w:pPr>
        <w:rPr>
          <w:b/>
          <w:color w:val="000000"/>
          <w:sz w:val="30"/>
          <w:szCs w:val="30"/>
          <w:highlight w:val="white"/>
        </w:rPr>
      </w:pPr>
      <w:r>
        <w:rPr>
          <w:b/>
          <w:color w:val="000000"/>
          <w:sz w:val="30"/>
          <w:szCs w:val="30"/>
          <w:highlight w:val="white"/>
        </w:rPr>
        <w:t>«Территория лидеров»</w:t>
      </w:r>
    </w:p>
    <w:p w:rsidR="004504CF" w:rsidRDefault="004504CF" w:rsidP="004504CF">
      <w:pPr>
        <w:pStyle w:val="a3"/>
        <w:spacing w:before="3"/>
        <w:rPr>
          <w:sz w:val="22"/>
        </w:rPr>
      </w:pPr>
    </w:p>
    <w:p w:rsidR="00A11097" w:rsidRPr="004504CF" w:rsidRDefault="0083116F" w:rsidP="004504CF">
      <w:pPr>
        <w:pStyle w:val="1"/>
        <w:ind w:left="0" w:right="3" w:firstLine="1008"/>
        <w:jc w:val="both"/>
      </w:pPr>
      <w:r>
        <w:t xml:space="preserve">С целью совершенствования деятельности всей структуры детского самоуправления Общественного объединения «Белорусская республиканская пионерская организация», развития самостоятельности </w:t>
      </w:r>
      <w:r>
        <w:br/>
        <w:t xml:space="preserve">и ответственности членов ОО «БРПО» в социально-значимой общественной деятельности, а также содействия в реализации детских </w:t>
      </w:r>
      <w:r>
        <w:br/>
        <w:t>и молодежных инициатив</w:t>
      </w:r>
      <w:r w:rsidR="004504CF">
        <w:rPr>
          <w:shd w:val="clear" w:color="auto" w:fill="FFFFFF"/>
          <w:lang w:eastAsia="ru-RU"/>
        </w:rPr>
        <w:t>,</w:t>
      </w:r>
      <w:r w:rsidR="00247BDF">
        <w:t xml:space="preserve"> заслушав и обсудив информацию</w:t>
      </w:r>
      <w:r w:rsidR="00247BDF">
        <w:rPr>
          <w:spacing w:val="1"/>
        </w:rPr>
        <w:t xml:space="preserve"> </w:t>
      </w:r>
      <w:r w:rsidR="00995847" w:rsidRPr="00B97C30">
        <w:t>председателя Минского областного Совета Общественного объединения «Белорусская республиканская пионерская организация» Леус В.А., Пленум</w:t>
      </w:r>
      <w:r w:rsidR="00995847">
        <w:t xml:space="preserve"> </w:t>
      </w:r>
      <w:r w:rsidR="00995847" w:rsidRPr="00B97C30">
        <w:t>Минского областного Совета ОО «БРПО»</w:t>
      </w:r>
    </w:p>
    <w:p w:rsidR="00A11097" w:rsidRDefault="00247BDF">
      <w:pPr>
        <w:pStyle w:val="a3"/>
        <w:spacing w:before="1"/>
        <w:ind w:left="909"/>
      </w:pPr>
      <w:r>
        <w:t>ПОСТАНОВЛЯЕТ:</w:t>
      </w:r>
    </w:p>
    <w:p w:rsidR="0083116F" w:rsidRDefault="0083116F" w:rsidP="0083116F">
      <w:pPr>
        <w:widowControl/>
        <w:numPr>
          <w:ilvl w:val="0"/>
          <w:numId w:val="5"/>
        </w:numPr>
        <w:autoSpaceDE/>
        <w:autoSpaceDN/>
        <w:ind w:left="0" w:firstLine="908"/>
        <w:jc w:val="both"/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</w:rPr>
        <w:t xml:space="preserve">Утвердить Положение о проведении областного этапа </w:t>
      </w:r>
      <w:r>
        <w:rPr>
          <w:color w:val="000000"/>
          <w:sz w:val="30"/>
          <w:szCs w:val="30"/>
          <w:highlight w:val="white"/>
        </w:rPr>
        <w:t xml:space="preserve">республиканского проекта пионерских поручений </w:t>
      </w:r>
      <w:r>
        <w:rPr>
          <w:b/>
          <w:color w:val="000000"/>
          <w:sz w:val="30"/>
          <w:szCs w:val="30"/>
          <w:highlight w:val="white"/>
        </w:rPr>
        <w:t>«Территория лидеров»</w:t>
      </w:r>
      <w:r>
        <w:rPr>
          <w:color w:val="000000"/>
          <w:sz w:val="30"/>
          <w:szCs w:val="30"/>
          <w:highlight w:val="white"/>
        </w:rPr>
        <w:t xml:space="preserve"> (прилагается).</w:t>
      </w:r>
    </w:p>
    <w:p w:rsidR="00360C32" w:rsidRPr="0027765A" w:rsidRDefault="00360C32" w:rsidP="00360C3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908"/>
        <w:jc w:val="both"/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  <w:highlight w:val="white"/>
        </w:rPr>
        <w:t>Районным (</w:t>
      </w:r>
      <w:proofErr w:type="spellStart"/>
      <w:r>
        <w:rPr>
          <w:color w:val="000000"/>
          <w:sz w:val="30"/>
          <w:szCs w:val="30"/>
          <w:highlight w:val="white"/>
        </w:rPr>
        <w:t>Жодинскому</w:t>
      </w:r>
      <w:proofErr w:type="spellEnd"/>
      <w:r>
        <w:rPr>
          <w:color w:val="000000"/>
          <w:sz w:val="30"/>
          <w:szCs w:val="30"/>
          <w:highlight w:val="white"/>
        </w:rPr>
        <w:t xml:space="preserve"> городскому) Советам </w:t>
      </w:r>
      <w:proofErr w:type="spellStart"/>
      <w:r>
        <w:rPr>
          <w:color w:val="000000"/>
          <w:sz w:val="30"/>
          <w:szCs w:val="30"/>
          <w:highlight w:val="white"/>
        </w:rPr>
        <w:t>ОО</w:t>
      </w:r>
      <w:proofErr w:type="spellEnd"/>
      <w:r>
        <w:rPr>
          <w:color w:val="000000"/>
          <w:sz w:val="30"/>
          <w:szCs w:val="30"/>
          <w:highlight w:val="white"/>
        </w:rPr>
        <w:t xml:space="preserve"> «БРПО»</w:t>
      </w:r>
      <w:r w:rsidR="0027765A">
        <w:rPr>
          <w:b/>
          <w:color w:val="000000"/>
          <w:sz w:val="30"/>
          <w:szCs w:val="30"/>
          <w:highlight w:val="white"/>
        </w:rPr>
        <w:t>:</w:t>
      </w:r>
    </w:p>
    <w:p w:rsidR="0027765A" w:rsidRPr="00EB100A" w:rsidRDefault="0027765A" w:rsidP="00EB100A">
      <w:pPr>
        <w:pStyle w:val="a4"/>
        <w:autoSpaceDE/>
        <w:autoSpaceDN/>
        <w:ind w:left="0" w:right="0" w:firstLine="851"/>
        <w:contextualSpacing/>
        <w:rPr>
          <w:sz w:val="30"/>
          <w:szCs w:val="30"/>
        </w:rPr>
      </w:pPr>
      <w:r>
        <w:rPr>
          <w:color w:val="000000"/>
          <w:sz w:val="30"/>
          <w:szCs w:val="30"/>
          <w:highlight w:val="white"/>
        </w:rPr>
        <w:t>2.1.</w:t>
      </w:r>
      <w:r w:rsidRPr="0027765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обеспечить </w:t>
      </w:r>
      <w:r w:rsidR="00EB100A">
        <w:rPr>
          <w:rStyle w:val="apple-converted-space"/>
          <w:color w:val="000000"/>
          <w:sz w:val="30"/>
          <w:szCs w:val="30"/>
          <w:shd w:val="clear" w:color="auto" w:fill="FFFFFF"/>
        </w:rPr>
        <w:t>п</w:t>
      </w:r>
      <w:r w:rsidR="00EB100A" w:rsidRPr="00E31ECE">
        <w:rPr>
          <w:rStyle w:val="apple-converted-space"/>
          <w:color w:val="000000"/>
          <w:sz w:val="30"/>
          <w:szCs w:val="30"/>
          <w:shd w:val="clear" w:color="auto" w:fill="FFFFFF"/>
        </w:rPr>
        <w:t xml:space="preserve">роведение </w:t>
      </w:r>
      <w:r w:rsidR="0083116F">
        <w:rPr>
          <w:color w:val="000000"/>
          <w:sz w:val="30"/>
          <w:szCs w:val="30"/>
          <w:highlight w:val="white"/>
        </w:rPr>
        <w:t xml:space="preserve">Республиканского проекта пионерских поручений </w:t>
      </w:r>
      <w:r w:rsidR="0083116F">
        <w:rPr>
          <w:b/>
          <w:color w:val="000000"/>
          <w:sz w:val="30"/>
          <w:szCs w:val="30"/>
          <w:highlight w:val="white"/>
        </w:rPr>
        <w:t>«Территория лидеров»</w:t>
      </w:r>
      <w:r w:rsidR="00EB100A" w:rsidRPr="00E31ECE">
        <w:rPr>
          <w:rStyle w:val="apple-converted-space"/>
          <w:color w:val="000000"/>
          <w:sz w:val="30"/>
          <w:szCs w:val="30"/>
          <w:shd w:val="clear" w:color="auto" w:fill="FFFFFF"/>
        </w:rPr>
        <w:t>;</w:t>
      </w:r>
    </w:p>
    <w:p w:rsidR="0027765A" w:rsidRPr="0027765A" w:rsidRDefault="0027765A" w:rsidP="0027765A">
      <w:pPr>
        <w:pStyle w:val="a4"/>
        <w:autoSpaceDE/>
        <w:autoSpaceDN/>
        <w:ind w:left="0" w:right="0" w:firstLine="851"/>
        <w:contextualSpacing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2.</w:t>
      </w:r>
      <w:r w:rsidR="00EB100A">
        <w:rPr>
          <w:sz w:val="30"/>
          <w:szCs w:val="30"/>
          <w:highlight w:val="white"/>
        </w:rPr>
        <w:t>2.</w:t>
      </w:r>
      <w:r>
        <w:rPr>
          <w:sz w:val="30"/>
          <w:szCs w:val="30"/>
          <w:highlight w:val="white"/>
        </w:rPr>
        <w:t xml:space="preserve"> </w:t>
      </w:r>
      <w:r>
        <w:rPr>
          <w:sz w:val="30"/>
          <w:szCs w:val="30"/>
        </w:rPr>
        <w:t>довести данное постановление до пионерских дружин, а также всех заинтересованных.</w:t>
      </w:r>
    </w:p>
    <w:p w:rsidR="00EB100A" w:rsidRPr="0083116F" w:rsidRDefault="00360C32" w:rsidP="00EB100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908"/>
        <w:jc w:val="both"/>
        <w:rPr>
          <w:color w:val="000000"/>
          <w:sz w:val="30"/>
          <w:szCs w:val="30"/>
          <w:highlight w:val="white"/>
        </w:rPr>
      </w:pPr>
      <w:r w:rsidRPr="003929F2">
        <w:rPr>
          <w:color w:val="000000"/>
          <w:sz w:val="30"/>
          <w:szCs w:val="30"/>
        </w:rPr>
        <w:t xml:space="preserve">Ответственность за исполнение данного постановления возложить на председателей </w:t>
      </w:r>
      <w:r>
        <w:rPr>
          <w:color w:val="000000"/>
          <w:sz w:val="30"/>
          <w:szCs w:val="30"/>
        </w:rPr>
        <w:t>районных</w:t>
      </w:r>
      <w:r w:rsidRPr="003929F2">
        <w:rPr>
          <w:color w:val="000000"/>
          <w:sz w:val="30"/>
          <w:szCs w:val="30"/>
        </w:rPr>
        <w:t xml:space="preserve"> (</w:t>
      </w:r>
      <w:proofErr w:type="spellStart"/>
      <w:r>
        <w:rPr>
          <w:color w:val="000000"/>
          <w:sz w:val="30"/>
          <w:szCs w:val="30"/>
        </w:rPr>
        <w:t>Жодинского</w:t>
      </w:r>
      <w:proofErr w:type="spellEnd"/>
      <w:r w:rsidRPr="003929F2">
        <w:rPr>
          <w:color w:val="000000"/>
          <w:sz w:val="30"/>
          <w:szCs w:val="30"/>
        </w:rPr>
        <w:t xml:space="preserve"> городского) Советов </w:t>
      </w:r>
      <w:proofErr w:type="spellStart"/>
      <w:r w:rsidRPr="003929F2">
        <w:rPr>
          <w:color w:val="000000"/>
          <w:sz w:val="30"/>
          <w:szCs w:val="30"/>
        </w:rPr>
        <w:t>ОО</w:t>
      </w:r>
      <w:proofErr w:type="spellEnd"/>
      <w:r w:rsidRPr="003929F2">
        <w:rPr>
          <w:color w:val="000000"/>
          <w:sz w:val="30"/>
          <w:szCs w:val="30"/>
        </w:rPr>
        <w:t xml:space="preserve"> «БРПО»</w:t>
      </w:r>
      <w:r w:rsidR="00EB100A">
        <w:rPr>
          <w:color w:val="000000"/>
          <w:sz w:val="30"/>
          <w:szCs w:val="30"/>
        </w:rPr>
        <w:t>;</w:t>
      </w:r>
    </w:p>
    <w:p w:rsidR="0083116F" w:rsidRDefault="0083116F" w:rsidP="0083116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30"/>
          <w:szCs w:val="30"/>
          <w:highlight w:val="white"/>
        </w:rPr>
      </w:pPr>
    </w:p>
    <w:p w:rsidR="0083116F" w:rsidRPr="000D0778" w:rsidRDefault="0083116F" w:rsidP="0083116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30"/>
          <w:szCs w:val="30"/>
          <w:highlight w:val="white"/>
        </w:rPr>
      </w:pPr>
    </w:p>
    <w:p w:rsidR="0058532B" w:rsidRPr="004504CF" w:rsidRDefault="0058532B" w:rsidP="000115D6">
      <w:pPr>
        <w:pStyle w:val="a4"/>
        <w:widowControl/>
        <w:numPr>
          <w:ilvl w:val="0"/>
          <w:numId w:val="5"/>
        </w:numPr>
        <w:autoSpaceDE/>
        <w:autoSpaceDN/>
        <w:ind w:left="0" w:right="0" w:firstLine="851"/>
        <w:contextualSpacing/>
        <w:rPr>
          <w:sz w:val="30"/>
          <w:szCs w:val="30"/>
        </w:rPr>
      </w:pPr>
      <w:r w:rsidRPr="004504CF">
        <w:rPr>
          <w:sz w:val="30"/>
          <w:szCs w:val="30"/>
          <w:shd w:val="clear" w:color="auto" w:fill="FFFFFF"/>
        </w:rPr>
        <w:t xml:space="preserve">Контроль за исполнением данного </w:t>
      </w:r>
      <w:r w:rsidRPr="004504CF">
        <w:rPr>
          <w:sz w:val="30"/>
          <w:szCs w:val="30"/>
          <w:shd w:val="clear" w:color="auto" w:fill="FFFFFF"/>
          <w:lang w:val="be-BY"/>
        </w:rPr>
        <w:t>п</w:t>
      </w:r>
      <w:proofErr w:type="spellStart"/>
      <w:r w:rsidRPr="004504CF">
        <w:rPr>
          <w:sz w:val="30"/>
          <w:szCs w:val="30"/>
          <w:shd w:val="clear" w:color="auto" w:fill="FFFFFF"/>
        </w:rPr>
        <w:t>остановления</w:t>
      </w:r>
      <w:proofErr w:type="spellEnd"/>
      <w:r w:rsidRPr="004504CF">
        <w:rPr>
          <w:sz w:val="30"/>
          <w:szCs w:val="30"/>
          <w:shd w:val="clear" w:color="auto" w:fill="FFFFFF"/>
        </w:rPr>
        <w:t xml:space="preserve"> возложить на </w:t>
      </w:r>
      <w:r w:rsidRPr="004504CF">
        <w:rPr>
          <w:sz w:val="30"/>
          <w:szCs w:val="30"/>
        </w:rPr>
        <w:t>председателя</w:t>
      </w:r>
      <w:r w:rsidRPr="004504CF">
        <w:rPr>
          <w:sz w:val="30"/>
          <w:szCs w:val="30"/>
          <w:lang w:val="be-BY"/>
        </w:rPr>
        <w:t xml:space="preserve"> Минского областного Совета </w:t>
      </w:r>
      <w:r w:rsidRPr="004504CF">
        <w:rPr>
          <w:sz w:val="30"/>
          <w:szCs w:val="30"/>
        </w:rPr>
        <w:t>ОО «БРПО»</w:t>
      </w:r>
      <w:r w:rsidRPr="004504CF">
        <w:rPr>
          <w:sz w:val="30"/>
          <w:szCs w:val="30"/>
          <w:lang w:val="be-BY"/>
        </w:rPr>
        <w:t xml:space="preserve"> Леус В.А</w:t>
      </w:r>
      <w:r w:rsidRPr="004504CF">
        <w:rPr>
          <w:sz w:val="30"/>
          <w:szCs w:val="30"/>
          <w:shd w:val="clear" w:color="auto" w:fill="FFFFFF"/>
        </w:rPr>
        <w:t xml:space="preserve">. </w:t>
      </w:r>
    </w:p>
    <w:p w:rsidR="00A11097" w:rsidRDefault="00A11097">
      <w:pPr>
        <w:pStyle w:val="a3"/>
        <w:spacing w:before="11"/>
        <w:rPr>
          <w:sz w:val="29"/>
        </w:rPr>
      </w:pPr>
    </w:p>
    <w:p w:rsidR="004504CF" w:rsidRDefault="004504CF">
      <w:pPr>
        <w:pStyle w:val="a3"/>
        <w:tabs>
          <w:tab w:val="left" w:pos="7530"/>
        </w:tabs>
        <w:ind w:left="200"/>
      </w:pPr>
    </w:p>
    <w:p w:rsidR="00A11097" w:rsidRDefault="00247BDF">
      <w:pPr>
        <w:pStyle w:val="a3"/>
        <w:tabs>
          <w:tab w:val="left" w:pos="7530"/>
        </w:tabs>
        <w:ind w:left="200"/>
      </w:pPr>
      <w:r>
        <w:t>Председатель</w:t>
      </w:r>
      <w:r>
        <w:tab/>
      </w:r>
      <w:proofErr w:type="spellStart"/>
      <w:r w:rsidR="0058532B">
        <w:t>В.А.Леус</w:t>
      </w:r>
      <w:proofErr w:type="spellEnd"/>
    </w:p>
    <w:p w:rsidR="000D0778" w:rsidRDefault="000D0778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p w:rsidR="0083116F" w:rsidRDefault="0083116F" w:rsidP="0083116F">
      <w:pPr>
        <w:jc w:val="right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ПРОЕКТ</w:t>
      </w:r>
    </w:p>
    <w:p w:rsidR="0083116F" w:rsidRDefault="0083116F" w:rsidP="0083116F">
      <w:pPr>
        <w:rPr>
          <w:sz w:val="30"/>
          <w:szCs w:val="30"/>
          <w:lang w:eastAsia="ru-RU"/>
        </w:rPr>
      </w:pPr>
      <w:r>
        <w:rPr>
          <w:sz w:val="30"/>
          <w:szCs w:val="30"/>
        </w:rPr>
        <w:t>ПОЛОЖЕНИЕ</w:t>
      </w:r>
    </w:p>
    <w:p w:rsidR="0083116F" w:rsidRDefault="0083116F" w:rsidP="0083116F">
      <w:pPr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</w:rPr>
        <w:t xml:space="preserve">о проведении </w:t>
      </w:r>
      <w:r>
        <w:rPr>
          <w:color w:val="000000"/>
          <w:sz w:val="30"/>
          <w:szCs w:val="30"/>
          <w:highlight w:val="white"/>
        </w:rPr>
        <w:t>Республиканского патриотического</w:t>
      </w:r>
    </w:p>
    <w:p w:rsidR="0083116F" w:rsidRDefault="0083116F" w:rsidP="0083116F">
      <w:pPr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  <w:highlight w:val="white"/>
        </w:rPr>
        <w:lastRenderedPageBreak/>
        <w:t>проекта пионерских поручений</w:t>
      </w:r>
    </w:p>
    <w:p w:rsidR="0083116F" w:rsidRDefault="0083116F" w:rsidP="0083116F">
      <w:pPr>
        <w:rPr>
          <w:color w:val="000000"/>
          <w:sz w:val="30"/>
          <w:szCs w:val="30"/>
          <w:highlight w:val="white"/>
        </w:rPr>
      </w:pPr>
      <w:r>
        <w:rPr>
          <w:b/>
          <w:color w:val="000000"/>
          <w:sz w:val="30"/>
          <w:szCs w:val="30"/>
          <w:highlight w:val="white"/>
        </w:rPr>
        <w:t>«Территория лидеров»</w:t>
      </w:r>
    </w:p>
    <w:p w:rsidR="0083116F" w:rsidRDefault="0083116F" w:rsidP="0083116F">
      <w:pPr>
        <w:jc w:val="both"/>
        <w:rPr>
          <w:sz w:val="28"/>
          <w:szCs w:val="28"/>
        </w:rPr>
      </w:pP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Республиканский проект пионерских поручений </w:t>
      </w:r>
      <w:r>
        <w:rPr>
          <w:b/>
          <w:sz w:val="30"/>
          <w:szCs w:val="30"/>
          <w:highlight w:val="white"/>
        </w:rPr>
        <w:t>«</w:t>
      </w:r>
      <w:r>
        <w:rPr>
          <w:b/>
          <w:color w:val="000000"/>
          <w:sz w:val="30"/>
          <w:szCs w:val="30"/>
          <w:highlight w:val="white"/>
        </w:rPr>
        <w:t>Территория лидеров</w:t>
      </w:r>
      <w:r>
        <w:rPr>
          <w:b/>
          <w:sz w:val="30"/>
          <w:szCs w:val="30"/>
          <w:highlight w:val="white"/>
        </w:rPr>
        <w:t>»</w:t>
      </w:r>
      <w:r>
        <w:rPr>
          <w:sz w:val="30"/>
          <w:szCs w:val="30"/>
        </w:rPr>
        <w:t xml:space="preserve"> (далее – проект) проводится на всех уровнях структуры детского самоуправления Общественного объединения «Белорусская республиканская пионерская организация» (далее – ОО «БРПО»).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Проект проводится с целью </w:t>
      </w:r>
      <w:r>
        <w:rPr>
          <w:color w:val="000000"/>
          <w:sz w:val="30"/>
          <w:szCs w:val="30"/>
          <w:highlight w:val="white"/>
        </w:rPr>
        <w:t>совершенствования деятельности всей структуры детского самоуправления ОО «БРПО», развития самостоятельности и ответственности членов ОО «БРПО» в социально-значимой общественной деятельности, а также содействия в реализации детских и молодежных инициатив</w:t>
      </w:r>
      <w:r>
        <w:rPr>
          <w:color w:val="000000"/>
          <w:sz w:val="30"/>
          <w:szCs w:val="30"/>
        </w:rPr>
        <w:t>.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Задачи проекта: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создавать условия для </w:t>
      </w:r>
      <w:r>
        <w:rPr>
          <w:sz w:val="30"/>
          <w:szCs w:val="30"/>
        </w:rPr>
        <w:t>социальной и гражданской активности членов ОО «БРПО», проявления социальной инициативы в процессе выполнения пионерских поручений (далее – поручений);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формировать потребность в общественно-полезной деятельности;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развивать лидерские качества и коммуникативные навыки;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вырабатывать практические навыки и умения в организации </w:t>
      </w:r>
      <w:r>
        <w:rPr>
          <w:sz w:val="30"/>
          <w:szCs w:val="30"/>
        </w:rPr>
        <w:br/>
        <w:t>и продвижении мероприятий ОО БРПО;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обеспечить результативное участие пионерских дружин </w:t>
      </w:r>
      <w:r>
        <w:rPr>
          <w:sz w:val="30"/>
          <w:szCs w:val="30"/>
        </w:rPr>
        <w:br/>
        <w:t>в мероприятиях и проектах, инициированных детской палатой Центрального Совета ОО БРПО;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выстраивать вертикаль взаимодействия детского самоуправления ОО «БРПО» «сверху–вниз», «снизу–вверх», обеспечивая обратную связь с участниками процесса.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</w:p>
    <w:p w:rsidR="0083116F" w:rsidRDefault="0083116F" w:rsidP="0083116F">
      <w:pPr>
        <w:pStyle w:val="a4"/>
        <w:widowControl/>
        <w:numPr>
          <w:ilvl w:val="0"/>
          <w:numId w:val="23"/>
        </w:numPr>
        <w:autoSpaceDE/>
        <w:autoSpaceDN/>
        <w:ind w:right="0"/>
        <w:contextualSpacing/>
        <w:jc w:val="center"/>
        <w:rPr>
          <w:sz w:val="30"/>
          <w:szCs w:val="30"/>
        </w:rPr>
      </w:pPr>
      <w:r>
        <w:rPr>
          <w:b/>
          <w:sz w:val="30"/>
          <w:szCs w:val="30"/>
        </w:rPr>
        <w:t>ОРГАНИЗАТОРЫ</w:t>
      </w:r>
    </w:p>
    <w:p w:rsidR="0083116F" w:rsidRDefault="0083116F" w:rsidP="0083116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Организатором проекта является ОО «БРПО» при поддержке Министерства образования Республики Беларусь.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</w:p>
    <w:p w:rsidR="0083116F" w:rsidRDefault="0083116F" w:rsidP="0083116F">
      <w:pPr>
        <w:pStyle w:val="a4"/>
        <w:widowControl/>
        <w:numPr>
          <w:ilvl w:val="0"/>
          <w:numId w:val="23"/>
        </w:numPr>
        <w:autoSpaceDE/>
        <w:autoSpaceDN/>
        <w:ind w:right="0"/>
        <w:contextualSpacing/>
        <w:jc w:val="center"/>
        <w:rPr>
          <w:sz w:val="30"/>
          <w:szCs w:val="30"/>
        </w:rPr>
      </w:pPr>
      <w:r>
        <w:rPr>
          <w:b/>
          <w:sz w:val="30"/>
          <w:szCs w:val="30"/>
        </w:rPr>
        <w:t>УЧАСТНИКИ</w:t>
      </w:r>
    </w:p>
    <w:p w:rsidR="0083116F" w:rsidRDefault="0083116F" w:rsidP="0083116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проекте принимают участие Советы пионерских дружин, районные и областные детские палаты ОО «БРПО».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</w:p>
    <w:p w:rsidR="0083116F" w:rsidRDefault="0083116F" w:rsidP="0083116F">
      <w:pPr>
        <w:ind w:firstLine="851"/>
        <w:jc w:val="center"/>
        <w:rPr>
          <w:sz w:val="30"/>
          <w:szCs w:val="30"/>
        </w:rPr>
      </w:pPr>
      <w:r>
        <w:rPr>
          <w:b/>
          <w:sz w:val="30"/>
          <w:szCs w:val="30"/>
        </w:rPr>
        <w:t>3. СРОКИ ПРОВЕДЕНИЯ</w:t>
      </w:r>
    </w:p>
    <w:p w:rsidR="0083116F" w:rsidRDefault="0083116F" w:rsidP="0083116F">
      <w:pPr>
        <w:ind w:firstLine="851"/>
        <w:jc w:val="both"/>
        <w:rPr>
          <w:sz w:val="30"/>
          <w:szCs w:val="30"/>
          <w:highlight w:val="white"/>
        </w:rPr>
      </w:pPr>
      <w:r>
        <w:rPr>
          <w:sz w:val="30"/>
          <w:szCs w:val="30"/>
        </w:rPr>
        <w:t>Проект</w:t>
      </w:r>
      <w:r>
        <w:rPr>
          <w:sz w:val="30"/>
          <w:szCs w:val="30"/>
          <w:highlight w:val="white"/>
        </w:rPr>
        <w:t xml:space="preserve"> проводится в пять этапов:</w:t>
      </w:r>
    </w:p>
    <w:p w:rsidR="0083116F" w:rsidRDefault="0083116F" w:rsidP="0083116F">
      <w:pPr>
        <w:ind w:firstLine="851"/>
        <w:jc w:val="both"/>
        <w:rPr>
          <w:b/>
          <w:color w:val="000000"/>
          <w:sz w:val="30"/>
          <w:szCs w:val="30"/>
          <w:highlight w:val="lightGray"/>
        </w:rPr>
      </w:pPr>
      <w:r>
        <w:rPr>
          <w:sz w:val="30"/>
          <w:szCs w:val="30"/>
          <w:u w:val="single"/>
        </w:rPr>
        <w:t>первый регистрационный этап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(до 30 сентября 2024) – Советы пионерских дружин, детские палаты всех уровней должны пройти централизованную регистрацию на сайте </w:t>
      </w:r>
      <w:hyperlink r:id="rId7" w:history="1">
        <w:r>
          <w:rPr>
            <w:rStyle w:val="a6"/>
            <w:sz w:val="30"/>
            <w:szCs w:val="30"/>
          </w:rPr>
          <w:t xml:space="preserve">https://brpo.by/ </w:t>
        </w:r>
      </w:hyperlink>
      <w:r>
        <w:rPr>
          <w:sz w:val="30"/>
          <w:szCs w:val="30"/>
        </w:rPr>
        <w:t>(вкладка «Регистрация на проекты ОО «БРПО»);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второй практический этап</w:t>
      </w:r>
      <w:r>
        <w:rPr>
          <w:sz w:val="30"/>
          <w:szCs w:val="30"/>
        </w:rPr>
        <w:t xml:space="preserve"> (сентябрь 2024 – май 2025 года) – проводится в детских палатах всех уровней, Советах пионерских дружин;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lastRenderedPageBreak/>
        <w:t>третий этап</w:t>
      </w:r>
      <w:r>
        <w:rPr>
          <w:sz w:val="30"/>
          <w:szCs w:val="30"/>
        </w:rPr>
        <w:t xml:space="preserve"> (до 10 июня 2025 года) – </w:t>
      </w:r>
      <w:r>
        <w:rPr>
          <w:sz w:val="30"/>
          <w:szCs w:val="30"/>
          <w:u w:val="single"/>
        </w:rPr>
        <w:t>районный</w:t>
      </w:r>
      <w:r>
        <w:rPr>
          <w:sz w:val="30"/>
          <w:szCs w:val="30"/>
        </w:rPr>
        <w:t xml:space="preserve"> (городской). Принимают участие Советы пионерских дружин;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четвертый этап</w:t>
      </w:r>
      <w:r>
        <w:rPr>
          <w:sz w:val="30"/>
          <w:szCs w:val="30"/>
        </w:rPr>
        <w:t xml:space="preserve"> (до 15 июня 2025 года) – </w:t>
      </w:r>
      <w:r>
        <w:rPr>
          <w:sz w:val="30"/>
          <w:szCs w:val="30"/>
          <w:u w:val="single"/>
        </w:rPr>
        <w:t>областной</w:t>
      </w:r>
      <w:r>
        <w:rPr>
          <w:sz w:val="30"/>
          <w:szCs w:val="30"/>
        </w:rPr>
        <w:t>, Минский городской. Принимают участие детские палаты районного (городского) уровня;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пятый этап</w:t>
      </w:r>
      <w:r>
        <w:rPr>
          <w:sz w:val="30"/>
          <w:szCs w:val="30"/>
        </w:rPr>
        <w:t xml:space="preserve"> (до 30 июня 2025 года) – </w:t>
      </w:r>
      <w:r>
        <w:rPr>
          <w:sz w:val="30"/>
          <w:szCs w:val="30"/>
          <w:u w:val="single"/>
        </w:rPr>
        <w:t>республиканский</w:t>
      </w:r>
      <w:r>
        <w:rPr>
          <w:sz w:val="30"/>
          <w:szCs w:val="30"/>
        </w:rPr>
        <w:t xml:space="preserve"> (финал конкурса). Принимают участие областные (Минская городская) детские палаты ОО «БРПО».</w:t>
      </w:r>
    </w:p>
    <w:p w:rsidR="0083116F" w:rsidRDefault="0083116F" w:rsidP="0083116F">
      <w:pPr>
        <w:ind w:firstLine="851"/>
        <w:jc w:val="center"/>
        <w:rPr>
          <w:sz w:val="30"/>
          <w:szCs w:val="30"/>
        </w:rPr>
      </w:pPr>
    </w:p>
    <w:p w:rsidR="0083116F" w:rsidRDefault="0083116F" w:rsidP="0083116F">
      <w:pPr>
        <w:ind w:firstLine="851"/>
        <w:jc w:val="center"/>
        <w:rPr>
          <w:sz w:val="30"/>
          <w:szCs w:val="30"/>
        </w:rPr>
      </w:pPr>
      <w:r>
        <w:rPr>
          <w:b/>
          <w:sz w:val="30"/>
          <w:szCs w:val="30"/>
        </w:rPr>
        <w:t>4. СОДЕРЖАНИЕ ПРОЕКТА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Проект предполагает выполнение Советами пионерских дружин, детскими палатами всех уровней, пионерских поручений (далее – поручений) по всем направлениям деятельности ОО «БРПО» с сентября 2024 года по май 2025 года согласно плану (приложение 2).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Отчеты о выполненных поручениях размещаются в дружинных (школьных), районных, областных группах </w:t>
      </w:r>
      <w:r>
        <w:rPr>
          <w:sz w:val="30"/>
          <w:szCs w:val="30"/>
          <w:u w:val="single"/>
        </w:rPr>
        <w:t xml:space="preserve">в социальной сети Инстаграм </w:t>
      </w:r>
      <w:r>
        <w:rPr>
          <w:sz w:val="30"/>
          <w:szCs w:val="30"/>
        </w:rPr>
        <w:t xml:space="preserve">под единым </w:t>
      </w:r>
      <w:proofErr w:type="spellStart"/>
      <w:r>
        <w:rPr>
          <w:sz w:val="30"/>
          <w:szCs w:val="30"/>
        </w:rPr>
        <w:t>хештегом</w:t>
      </w:r>
      <w:proofErr w:type="spellEnd"/>
      <w:r>
        <w:rPr>
          <w:sz w:val="30"/>
          <w:szCs w:val="30"/>
        </w:rPr>
        <w:t xml:space="preserve"> #</w:t>
      </w:r>
      <w:proofErr w:type="spellStart"/>
      <w:r>
        <w:rPr>
          <w:sz w:val="30"/>
          <w:szCs w:val="30"/>
        </w:rPr>
        <w:t>ТерриторияЛидеров</w:t>
      </w:r>
      <w:proofErr w:type="spellEnd"/>
      <w:r>
        <w:rPr>
          <w:sz w:val="30"/>
          <w:szCs w:val="30"/>
        </w:rPr>
        <w:t xml:space="preserve"> в соответствии с месяцем выполнения поручения.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</w:p>
    <w:p w:rsidR="0083116F" w:rsidRDefault="0083116F" w:rsidP="0083116F">
      <w:pPr>
        <w:ind w:firstLine="85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5. ВЫПОЛНЕНИЕ ПОРУЧЕНИЙ</w:t>
      </w:r>
    </w:p>
    <w:p w:rsidR="0083116F" w:rsidRDefault="0083116F" w:rsidP="0083116F">
      <w:pPr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5.1. Критерии оценки выполнения поручений:</w:t>
      </w:r>
    </w:p>
    <w:p w:rsidR="0083116F" w:rsidRDefault="0083116F" w:rsidP="0083116F">
      <w:pPr>
        <w:pStyle w:val="a4"/>
        <w:widowControl/>
        <w:numPr>
          <w:ilvl w:val="0"/>
          <w:numId w:val="24"/>
        </w:numPr>
        <w:autoSpaceDE/>
        <w:autoSpaceDN/>
        <w:ind w:left="0" w:right="0" w:firstLine="851"/>
        <w:contextualSpacing/>
        <w:rPr>
          <w:sz w:val="30"/>
          <w:szCs w:val="30"/>
        </w:rPr>
      </w:pPr>
      <w:r>
        <w:rPr>
          <w:sz w:val="30"/>
          <w:szCs w:val="30"/>
        </w:rPr>
        <w:t>соблюдение временных рамок при выполнении поручений;</w:t>
      </w:r>
    </w:p>
    <w:p w:rsidR="0083116F" w:rsidRDefault="0083116F" w:rsidP="0083116F">
      <w:pPr>
        <w:pStyle w:val="a4"/>
        <w:widowControl/>
        <w:numPr>
          <w:ilvl w:val="0"/>
          <w:numId w:val="24"/>
        </w:numPr>
        <w:autoSpaceDE/>
        <w:autoSpaceDN/>
        <w:ind w:left="0" w:right="0" w:firstLine="851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яркая реклама мероприятий в социальных сетях </w:t>
      </w:r>
      <w:r>
        <w:rPr>
          <w:sz w:val="30"/>
          <w:szCs w:val="30"/>
        </w:rPr>
        <w:br/>
        <w:t>и на официальных сайтах учреждений образования (пресс-релизы);</w:t>
      </w:r>
    </w:p>
    <w:p w:rsidR="0083116F" w:rsidRDefault="0083116F" w:rsidP="0083116F">
      <w:pPr>
        <w:widowControl/>
        <w:numPr>
          <w:ilvl w:val="0"/>
          <w:numId w:val="24"/>
        </w:numPr>
        <w:autoSpaceDE/>
        <w:autoSpaceDN/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соответствие мероприятия условиям проекта, заявленному виду деятельности и возрастным особенностям детей;</w:t>
      </w:r>
    </w:p>
    <w:p w:rsidR="0083116F" w:rsidRDefault="0083116F" w:rsidP="0083116F">
      <w:pPr>
        <w:widowControl/>
        <w:numPr>
          <w:ilvl w:val="0"/>
          <w:numId w:val="24"/>
        </w:numPr>
        <w:autoSpaceDE/>
        <w:autoSpaceDN/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содержательность мероприятия, в рамках выполнения поручений;</w:t>
      </w:r>
    </w:p>
    <w:p w:rsidR="0083116F" w:rsidRDefault="0083116F" w:rsidP="0083116F">
      <w:pPr>
        <w:pStyle w:val="a4"/>
        <w:widowControl/>
        <w:numPr>
          <w:ilvl w:val="0"/>
          <w:numId w:val="24"/>
        </w:numPr>
        <w:autoSpaceDE/>
        <w:autoSpaceDN/>
        <w:ind w:left="0" w:right="0" w:firstLine="851"/>
        <w:contextualSpacing/>
        <w:rPr>
          <w:sz w:val="30"/>
          <w:szCs w:val="30"/>
        </w:rPr>
      </w:pPr>
      <w:r>
        <w:rPr>
          <w:sz w:val="30"/>
          <w:szCs w:val="30"/>
        </w:rPr>
        <w:t>оригинальность подачи материала;</w:t>
      </w:r>
    </w:p>
    <w:p w:rsidR="0083116F" w:rsidRDefault="0083116F" w:rsidP="0083116F">
      <w:pPr>
        <w:pStyle w:val="a4"/>
        <w:widowControl/>
        <w:numPr>
          <w:ilvl w:val="0"/>
          <w:numId w:val="24"/>
        </w:numPr>
        <w:autoSpaceDE/>
        <w:autoSpaceDN/>
        <w:ind w:left="0" w:right="0" w:firstLine="851"/>
        <w:contextualSpacing/>
        <w:rPr>
          <w:sz w:val="30"/>
          <w:szCs w:val="30"/>
        </w:rPr>
      </w:pPr>
      <w:r>
        <w:rPr>
          <w:sz w:val="30"/>
          <w:szCs w:val="30"/>
        </w:rPr>
        <w:t>обратная связь с аудиторией (рефлексия, опросы, голосования онлайн/офлайн);</w:t>
      </w:r>
    </w:p>
    <w:p w:rsidR="0083116F" w:rsidRDefault="0083116F" w:rsidP="0083116F">
      <w:pPr>
        <w:pStyle w:val="a4"/>
        <w:widowControl/>
        <w:numPr>
          <w:ilvl w:val="0"/>
          <w:numId w:val="24"/>
        </w:numPr>
        <w:autoSpaceDE/>
        <w:autoSpaceDN/>
        <w:ind w:left="0" w:right="0" w:firstLine="851"/>
        <w:contextualSpacing/>
        <w:rPr>
          <w:sz w:val="30"/>
          <w:szCs w:val="30"/>
        </w:rPr>
      </w:pPr>
      <w:r>
        <w:rPr>
          <w:sz w:val="30"/>
          <w:szCs w:val="30"/>
        </w:rPr>
        <w:t>фотоотчет проведенных мероприятий;</w:t>
      </w:r>
    </w:p>
    <w:p w:rsidR="0083116F" w:rsidRDefault="0083116F" w:rsidP="0083116F">
      <w:pPr>
        <w:widowControl/>
        <w:numPr>
          <w:ilvl w:val="0"/>
          <w:numId w:val="24"/>
        </w:numPr>
        <w:autoSpaceDE/>
        <w:autoSpaceDN/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эстетичность, грамотность;</w:t>
      </w:r>
    </w:p>
    <w:p w:rsidR="0083116F" w:rsidRDefault="0083116F" w:rsidP="0083116F">
      <w:pPr>
        <w:widowControl/>
        <w:numPr>
          <w:ilvl w:val="0"/>
          <w:numId w:val="24"/>
        </w:numPr>
        <w:autoSpaceDE/>
        <w:autoSpaceDN/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выполнение технических требований.</w:t>
      </w:r>
    </w:p>
    <w:p w:rsidR="0083116F" w:rsidRDefault="0083116F" w:rsidP="0083116F">
      <w:pPr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5.2. Требования к видеоролику-презентации «Мы – команда БРПО»: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5.2.1. Хронометраж видеоролика –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не более 3 минут.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5.2.2. Оформление и содержание видеоролика: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начальные кадры: 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заставка «Территория лидеров» (ссылка для скачивания </w:t>
      </w:r>
      <w:hyperlink r:id="rId8" w:history="1">
        <w:r>
          <w:rPr>
            <w:rStyle w:val="a6"/>
            <w:sz w:val="30"/>
            <w:szCs w:val="30"/>
          </w:rPr>
          <w:t>https://brpo.by/event/territorija-liderov/</w:t>
        </w:r>
      </w:hyperlink>
      <w:r>
        <w:rPr>
          <w:color w:val="000000"/>
          <w:sz w:val="30"/>
          <w:szCs w:val="30"/>
        </w:rPr>
        <w:t>);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информация о Совете пионерской дружины/ детской палате</w:t>
      </w:r>
      <w:r>
        <w:rPr>
          <w:color w:val="000000"/>
          <w:sz w:val="30"/>
          <w:szCs w:val="30"/>
        </w:rPr>
        <w:br/>
        <w:t xml:space="preserve"> с указанием ГУО/ района/ области;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информация об участниках;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деятельность Совета дружины/ детской палаты.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5.2.3. Критерий оценки видеоролика: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качественный и содержательный контент;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креативность и творческий подход к оформлению.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b/>
          <w:sz w:val="30"/>
          <w:szCs w:val="30"/>
        </w:rPr>
        <w:t>5.3. Требования к фотоотчетам о выполнении поручений.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5.3.1. Фотографии/ фоторепортажи публикуются с расширением *.</w:t>
      </w:r>
      <w:proofErr w:type="spellStart"/>
      <w:r>
        <w:rPr>
          <w:color w:val="000000"/>
          <w:sz w:val="30"/>
          <w:szCs w:val="30"/>
        </w:rPr>
        <w:t>jpeg</w:t>
      </w:r>
      <w:proofErr w:type="spellEnd"/>
      <w:r>
        <w:rPr>
          <w:color w:val="000000"/>
          <w:sz w:val="30"/>
          <w:szCs w:val="30"/>
        </w:rPr>
        <w:t>, *.</w:t>
      </w:r>
      <w:proofErr w:type="spellStart"/>
      <w:r>
        <w:rPr>
          <w:color w:val="000000"/>
          <w:sz w:val="30"/>
          <w:szCs w:val="30"/>
        </w:rPr>
        <w:t>png</w:t>
      </w:r>
      <w:proofErr w:type="spellEnd"/>
      <w:r>
        <w:rPr>
          <w:color w:val="000000"/>
          <w:sz w:val="30"/>
          <w:szCs w:val="30"/>
        </w:rPr>
        <w:t xml:space="preserve"> и разрешением не менее 150 </w:t>
      </w:r>
      <w:proofErr w:type="spellStart"/>
      <w:r>
        <w:rPr>
          <w:color w:val="000000"/>
          <w:sz w:val="30"/>
          <w:szCs w:val="30"/>
        </w:rPr>
        <w:t>dpi</w:t>
      </w:r>
      <w:proofErr w:type="spellEnd"/>
      <w:r>
        <w:rPr>
          <w:color w:val="000000"/>
          <w:sz w:val="30"/>
          <w:szCs w:val="30"/>
        </w:rPr>
        <w:t xml:space="preserve">. </w:t>
      </w:r>
    </w:p>
    <w:p w:rsidR="0083116F" w:rsidRDefault="0083116F" w:rsidP="0083116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5.3.2. При организации и проведении мероприятий, в рамках выполнения поручения, должна использоваться утвержденная </w:t>
      </w:r>
      <w:r>
        <w:rPr>
          <w:color w:val="000000"/>
          <w:sz w:val="30"/>
          <w:szCs w:val="30"/>
        </w:rPr>
        <w:br/>
        <w:t>и вариативная символика ОО «БРПО».</w:t>
      </w:r>
    </w:p>
    <w:p w:rsidR="0083116F" w:rsidRDefault="0083116F" w:rsidP="0083116F">
      <w:pPr>
        <w:jc w:val="both"/>
        <w:rPr>
          <w:sz w:val="30"/>
          <w:szCs w:val="30"/>
        </w:rPr>
      </w:pPr>
    </w:p>
    <w:p w:rsidR="0083116F" w:rsidRDefault="0083116F" w:rsidP="0083116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6. ПОРЯДОК ПРОВЕДЕНИЯ ПРОЕКТА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6.1. Для проведения проекта создаются территориальные организационные комитеты (далее – оргкомитет) и жюри из числа представителей РС (ГС), ОС (МГС), ЦС ОО «БРПО».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Подведение итогов проводится дистанционно на каждом этапе проведения проекта.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6.2. </w:t>
      </w:r>
      <w:r>
        <w:rPr>
          <w:sz w:val="30"/>
          <w:szCs w:val="30"/>
          <w:u w:val="single"/>
        </w:rPr>
        <w:t xml:space="preserve">Советам пионерских дружин, детским палатам всех уровней для участия в проекте </w:t>
      </w:r>
      <w:r>
        <w:rPr>
          <w:b/>
          <w:sz w:val="30"/>
          <w:szCs w:val="30"/>
          <w:u w:val="single"/>
        </w:rPr>
        <w:t>необходимо</w:t>
      </w:r>
      <w:r>
        <w:rPr>
          <w:sz w:val="30"/>
          <w:szCs w:val="30"/>
        </w:rPr>
        <w:t>: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зарегистрироваться на сайте </w:t>
      </w:r>
      <w:hyperlink r:id="rId9" w:history="1">
        <w:r>
          <w:rPr>
            <w:rStyle w:val="a6"/>
            <w:sz w:val="30"/>
            <w:szCs w:val="30"/>
          </w:rPr>
          <w:t xml:space="preserve">https://brpo.by/ </w:t>
        </w:r>
      </w:hyperlink>
      <w:r>
        <w:rPr>
          <w:sz w:val="30"/>
          <w:szCs w:val="30"/>
        </w:rPr>
        <w:t xml:space="preserve">(вкладка «Регистрация </w:t>
      </w:r>
      <w:r>
        <w:rPr>
          <w:sz w:val="30"/>
          <w:szCs w:val="30"/>
        </w:rPr>
        <w:br/>
        <w:t>на проекты ОО «БРПО»);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изучить план по реализации республиканского патриотического проекта пионерских поручений «Территория лидеров» (прилагается);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выполнить все поручения, указанные в плане;</w:t>
      </w:r>
    </w:p>
    <w:p w:rsidR="0083116F" w:rsidRDefault="0083116F" w:rsidP="0083116F">
      <w:pPr>
        <w:ind w:firstLine="709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отчеты о выполнении поручений ежемесячно размещать </w:t>
      </w:r>
      <w:r>
        <w:rPr>
          <w:sz w:val="30"/>
          <w:szCs w:val="30"/>
        </w:rPr>
        <w:br/>
        <w:t xml:space="preserve">в дружинных (школьных), районных, областных группах </w:t>
      </w:r>
      <w:r>
        <w:rPr>
          <w:sz w:val="30"/>
          <w:szCs w:val="30"/>
          <w:u w:val="single"/>
        </w:rPr>
        <w:t>в социальной сети Инстаграм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направить заявку на участие в оргкомитет соответствующего этапа.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6.3. На </w:t>
      </w:r>
      <w:r>
        <w:rPr>
          <w:b/>
          <w:sz w:val="30"/>
          <w:szCs w:val="30"/>
        </w:rPr>
        <w:t>третьем</w:t>
      </w:r>
      <w:r>
        <w:rPr>
          <w:sz w:val="30"/>
          <w:szCs w:val="30"/>
        </w:rPr>
        <w:t xml:space="preserve"> этапе проекта районные (городские) Советы </w:t>
      </w:r>
      <w:r>
        <w:rPr>
          <w:sz w:val="30"/>
          <w:szCs w:val="30"/>
        </w:rPr>
        <w:br/>
        <w:t>ОО «БРПО» определяют и награждают лучшие Советы пионерских дружин. Совет дружины-победитель (1 место) принимает участие в пятом этапе (финале) проекта.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>
        <w:rPr>
          <w:b/>
          <w:sz w:val="30"/>
          <w:szCs w:val="30"/>
        </w:rPr>
        <w:t>четвертом</w:t>
      </w:r>
      <w:r>
        <w:rPr>
          <w:sz w:val="30"/>
          <w:szCs w:val="30"/>
        </w:rPr>
        <w:t xml:space="preserve"> этапе проекта областные (Минский городской) Советы ОО «БРПО» определяют и награждают лучшие детские палаты </w:t>
      </w:r>
      <w:r>
        <w:rPr>
          <w:b/>
          <w:sz w:val="30"/>
          <w:szCs w:val="30"/>
        </w:rPr>
        <w:t>районного (городского) уровня</w:t>
      </w:r>
      <w:r>
        <w:rPr>
          <w:sz w:val="30"/>
          <w:szCs w:val="30"/>
        </w:rPr>
        <w:t>. Детская палата-победитель (1 место) принимает участие в пятом этапе (финале) проекта.</w:t>
      </w:r>
    </w:p>
    <w:p w:rsidR="0083116F" w:rsidRDefault="0083116F" w:rsidP="0083116F">
      <w:pPr>
        <w:ind w:firstLine="851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На </w:t>
      </w:r>
      <w:r>
        <w:rPr>
          <w:b/>
          <w:sz w:val="30"/>
          <w:szCs w:val="30"/>
        </w:rPr>
        <w:t>пятом</w:t>
      </w:r>
      <w:r>
        <w:rPr>
          <w:sz w:val="30"/>
          <w:szCs w:val="30"/>
        </w:rPr>
        <w:t xml:space="preserve"> этапе областные (Минский городской) Советы </w:t>
      </w:r>
      <w:r>
        <w:rPr>
          <w:sz w:val="30"/>
          <w:szCs w:val="30"/>
        </w:rPr>
        <w:br/>
        <w:t xml:space="preserve">ОО «БРПО» для участия в финале проекта направляют в Центральный Совет ОО «БРПО» материалы: о деятельности </w:t>
      </w:r>
      <w:r>
        <w:rPr>
          <w:sz w:val="30"/>
          <w:szCs w:val="30"/>
          <w:u w:val="single"/>
        </w:rPr>
        <w:t>детской палаты ОС (МГС), лучшей детской палаты РС (ГС), лучшего Совета пионерской дружины.</w:t>
      </w:r>
    </w:p>
    <w:p w:rsidR="0083116F" w:rsidRDefault="0083116F" w:rsidP="0083116F">
      <w:pPr>
        <w:ind w:firstLine="851"/>
        <w:jc w:val="both"/>
        <w:rPr>
          <w:sz w:val="30"/>
          <w:szCs w:val="30"/>
          <w:u w:val="single"/>
        </w:rPr>
      </w:pPr>
    </w:p>
    <w:p w:rsidR="0083116F" w:rsidRDefault="0083116F" w:rsidP="0083116F">
      <w:pPr>
        <w:ind w:firstLine="85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7. ФИНАЛ ПРОЕКТА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Подготовку и проведение финала проекта осуществляет республиканский оргкомитет и жюри из числа организаторов конкурса. Республиканский оргкомитет на основании поданных документов областных (Минского городского) оргкомитетов, утверждает состав участников финала.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7.1. Финал проекта предполагает определение: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лучшей детской палаты областного уровня, 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лучшей детской палаты районного уровня, 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лучшего Совета пионерской дружины.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7.2. Организация и проведение проекта освещается территориальными, областными (Минским городским), республиканским оргкомитетом в СМИ, а также в интернет-пространстве.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Анонс о проведение проекта</w:t>
      </w:r>
      <w:r>
        <w:rPr>
          <w:sz w:val="30"/>
          <w:szCs w:val="30"/>
        </w:rPr>
        <w:t xml:space="preserve"> публикуется во всех группах в социальных сетях территориальных Советов ОО «БРПО», пионерских дружинах </w:t>
      </w:r>
      <w:r>
        <w:rPr>
          <w:sz w:val="30"/>
          <w:szCs w:val="30"/>
          <w:u w:val="single"/>
        </w:rPr>
        <w:t>и на официальных сайтах учреждений общего среднего образования</w:t>
      </w:r>
      <w:r>
        <w:rPr>
          <w:sz w:val="30"/>
          <w:szCs w:val="30"/>
        </w:rPr>
        <w:t>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7.3. Для участия в </w:t>
      </w:r>
      <w:r>
        <w:rPr>
          <w:sz w:val="30"/>
          <w:szCs w:val="30"/>
          <w:u w:val="single"/>
        </w:rPr>
        <w:t>финале</w:t>
      </w:r>
      <w:r>
        <w:rPr>
          <w:sz w:val="30"/>
          <w:szCs w:val="30"/>
        </w:rPr>
        <w:t xml:space="preserve"> проекта областным и Минскому городскому оргкомитетам необходимо подать: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протоколы </w:t>
      </w:r>
      <w:r>
        <w:rPr>
          <w:sz w:val="30"/>
          <w:szCs w:val="30"/>
          <w:u w:val="single"/>
        </w:rPr>
        <w:t>третьего и четвертого</w:t>
      </w:r>
      <w:r>
        <w:rPr>
          <w:sz w:val="30"/>
          <w:szCs w:val="30"/>
        </w:rPr>
        <w:t xml:space="preserve"> этапов, подписанные председателем жюри;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заявки на участие областной (Минской городской) детской палаты, районной (городской) детской палаты, Совета пионерской дружины;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заявка обязательно должна содержать все ссылки выполненных поручений в социальной сети Инстаграм;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краткую информацию об итогах и результатах проведения проекта в области, городе, районе (даты проведения, количественная </w:t>
      </w:r>
      <w:r>
        <w:rPr>
          <w:sz w:val="30"/>
          <w:szCs w:val="30"/>
        </w:rPr>
        <w:br/>
        <w:t>и качественная характеристика, особенности, положительная динамика, недостатки, выводы, предложения).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Документы и материалы предоставляются в электронном варианте в формате </w:t>
      </w:r>
      <w:proofErr w:type="spellStart"/>
      <w:r>
        <w:rPr>
          <w:sz w:val="30"/>
          <w:szCs w:val="30"/>
        </w:rPr>
        <w:t>doc</w:t>
      </w:r>
      <w:proofErr w:type="spellEnd"/>
      <w:r>
        <w:rPr>
          <w:sz w:val="30"/>
          <w:szCs w:val="30"/>
        </w:rPr>
        <w:t xml:space="preserve"> и </w:t>
      </w:r>
      <w:r>
        <w:rPr>
          <w:sz w:val="30"/>
          <w:szCs w:val="30"/>
          <w:lang w:val="en-US"/>
        </w:rPr>
        <w:t>pdf</w:t>
      </w:r>
      <w:r>
        <w:rPr>
          <w:sz w:val="30"/>
          <w:szCs w:val="30"/>
        </w:rPr>
        <w:t>.</w:t>
      </w:r>
    </w:p>
    <w:p w:rsidR="0083116F" w:rsidRDefault="0083116F" w:rsidP="0083116F">
      <w:pPr>
        <w:ind w:firstLine="851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Документы для участия в финале проекта направляются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>до 30 июня 2025 года</w:t>
      </w:r>
      <w:r>
        <w:rPr>
          <w:sz w:val="30"/>
          <w:szCs w:val="30"/>
        </w:rPr>
        <w:t xml:space="preserve"> на адрес электронной почты ОО «БРПО» </w:t>
      </w:r>
      <w:hyperlink r:id="rId10" w:history="1">
        <w:r>
          <w:rPr>
            <w:rStyle w:val="a6"/>
            <w:sz w:val="30"/>
            <w:szCs w:val="30"/>
          </w:rPr>
          <w:t>oobrpo@mail.ru</w:t>
        </w:r>
      </w:hyperlink>
      <w:r>
        <w:rPr>
          <w:sz w:val="30"/>
          <w:szCs w:val="30"/>
        </w:rPr>
        <w:t xml:space="preserve"> с пометкой «Территория лидеров». </w:t>
      </w:r>
      <w:r>
        <w:rPr>
          <w:i/>
          <w:sz w:val="30"/>
          <w:szCs w:val="30"/>
        </w:rPr>
        <w:t xml:space="preserve">(Контакты </w:t>
      </w:r>
      <w:r>
        <w:rPr>
          <w:i/>
          <w:sz w:val="30"/>
          <w:szCs w:val="30"/>
        </w:rPr>
        <w:br/>
        <w:t xml:space="preserve">ОО «БРПО»: 220030, г. Минск, ул. К. Маркса, 40 </w:t>
      </w:r>
      <w:proofErr w:type="spellStart"/>
      <w:r>
        <w:rPr>
          <w:i/>
          <w:sz w:val="30"/>
          <w:szCs w:val="30"/>
        </w:rPr>
        <w:t>каб</w:t>
      </w:r>
      <w:proofErr w:type="spellEnd"/>
      <w:r>
        <w:rPr>
          <w:i/>
          <w:sz w:val="30"/>
          <w:szCs w:val="30"/>
        </w:rPr>
        <w:t>. 47, Центральный Совет ОО «БРПО», контактный телефон 8017 327 22 18).</w:t>
      </w:r>
    </w:p>
    <w:p w:rsidR="0083116F" w:rsidRDefault="0083116F" w:rsidP="0083116F">
      <w:pPr>
        <w:ind w:firstLine="851"/>
        <w:jc w:val="both"/>
        <w:rPr>
          <w:i/>
          <w:sz w:val="30"/>
          <w:szCs w:val="30"/>
        </w:rPr>
      </w:pPr>
    </w:p>
    <w:p w:rsidR="0083116F" w:rsidRDefault="0083116F" w:rsidP="0083116F">
      <w:pPr>
        <w:ind w:firstLine="851"/>
        <w:jc w:val="center"/>
        <w:rPr>
          <w:b/>
          <w:color w:val="000B22"/>
          <w:sz w:val="30"/>
          <w:szCs w:val="30"/>
        </w:rPr>
      </w:pPr>
      <w:r>
        <w:rPr>
          <w:b/>
          <w:color w:val="000B22"/>
          <w:sz w:val="30"/>
          <w:szCs w:val="30"/>
        </w:rPr>
        <w:t>8. ДОПОЛНЕНИЯ</w:t>
      </w:r>
    </w:p>
    <w:p w:rsidR="0083116F" w:rsidRDefault="0083116F" w:rsidP="0083116F">
      <w:pPr>
        <w:ind w:firstLine="851"/>
        <w:jc w:val="both"/>
        <w:rPr>
          <w:color w:val="000B22"/>
          <w:sz w:val="30"/>
          <w:szCs w:val="30"/>
        </w:rPr>
      </w:pPr>
      <w:r>
        <w:rPr>
          <w:color w:val="000B22"/>
          <w:sz w:val="30"/>
          <w:szCs w:val="30"/>
        </w:rPr>
        <w:t xml:space="preserve">Организаторы оставляют за собой право вносить изменения </w:t>
      </w:r>
      <w:r>
        <w:rPr>
          <w:color w:val="000B22"/>
          <w:sz w:val="30"/>
          <w:szCs w:val="30"/>
        </w:rPr>
        <w:br/>
        <w:t>и дополнения в положение проекта.</w:t>
      </w:r>
    </w:p>
    <w:p w:rsidR="0083116F" w:rsidRDefault="0083116F" w:rsidP="0083116F">
      <w:pPr>
        <w:ind w:firstLine="851"/>
        <w:jc w:val="both"/>
        <w:rPr>
          <w:color w:val="000B22"/>
          <w:sz w:val="30"/>
          <w:szCs w:val="30"/>
        </w:rPr>
      </w:pPr>
      <w:r>
        <w:rPr>
          <w:color w:val="000B22"/>
          <w:sz w:val="30"/>
          <w:szCs w:val="30"/>
        </w:rPr>
        <w:t>ОО «БРПО» оставляет за собой право на использование фото/ видеоматериалов отборочных этапов и финала конкурса.</w:t>
      </w:r>
    </w:p>
    <w:p w:rsidR="0083116F" w:rsidRDefault="0083116F" w:rsidP="0083116F">
      <w:pPr>
        <w:ind w:firstLine="851"/>
        <w:jc w:val="both"/>
        <w:rPr>
          <w:color w:val="000B22"/>
          <w:sz w:val="30"/>
          <w:szCs w:val="30"/>
        </w:rPr>
      </w:pPr>
    </w:p>
    <w:p w:rsidR="0083116F" w:rsidRDefault="0083116F" w:rsidP="0083116F">
      <w:pPr>
        <w:ind w:firstLine="85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9. ПОДВЕДЕНИЕ ИТОГОВ И НАГРАЖДЕНИЕ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9.1. Награждение победителей и призеров третьего этапа проекта проводят районные (городские) Советы ОО «БРПО».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9.2. Награждение победителей и призеров четвертого этапа проекта проводят областные (Минский городской) Советы ОО «БРПО».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9.3. Финал проекта предполагает определение победителей </w:t>
      </w:r>
      <w:r>
        <w:rPr>
          <w:sz w:val="30"/>
          <w:szCs w:val="30"/>
        </w:rPr>
        <w:br/>
        <w:t>среди областных (Минской городской), районных (городских) детских палат, Советов пионерских дружин.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Призеры проекта (2, 3 место) награждаются дипломами </w:t>
      </w:r>
      <w:r>
        <w:rPr>
          <w:sz w:val="30"/>
          <w:szCs w:val="30"/>
        </w:rPr>
        <w:br/>
        <w:t>ОО «БРПО».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Победители проекта (1 место) награждаются дипломами и призами организаторов </w:t>
      </w:r>
      <w:r>
        <w:rPr>
          <w:b/>
          <w:sz w:val="30"/>
          <w:szCs w:val="30"/>
        </w:rPr>
        <w:t>13 сентября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2025 года </w:t>
      </w:r>
      <w:r>
        <w:rPr>
          <w:sz w:val="30"/>
          <w:szCs w:val="30"/>
        </w:rPr>
        <w:t xml:space="preserve">в рамках </w:t>
      </w:r>
      <w:r>
        <w:rPr>
          <w:color w:val="000000"/>
          <w:sz w:val="30"/>
          <w:szCs w:val="30"/>
        </w:rPr>
        <w:t>празднования Дня Белорусской республиканской пионерской организации в г. Минске.</w:t>
      </w:r>
    </w:p>
    <w:p w:rsidR="0083116F" w:rsidRDefault="0083116F" w:rsidP="0083116F">
      <w:pPr>
        <w:ind w:firstLine="851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Кураторы детских палат, победивших в проекте, в сентябре </w:t>
      </w:r>
      <w:r>
        <w:rPr>
          <w:sz w:val="30"/>
          <w:szCs w:val="30"/>
        </w:rPr>
        <w:br/>
        <w:t xml:space="preserve">2025 года примут участие в </w:t>
      </w:r>
      <w:r>
        <w:rPr>
          <w:b/>
          <w:sz w:val="30"/>
          <w:szCs w:val="30"/>
        </w:rPr>
        <w:t>V</w:t>
      </w:r>
      <w:r>
        <w:rPr>
          <w:b/>
          <w:sz w:val="30"/>
          <w:szCs w:val="30"/>
          <w:lang w:val="en-US"/>
        </w:rPr>
        <w:t>II</w:t>
      </w:r>
      <w:r>
        <w:rPr>
          <w:b/>
          <w:sz w:val="30"/>
          <w:szCs w:val="30"/>
        </w:rPr>
        <w:t xml:space="preserve"> Республиканском форуме вожатых.</w:t>
      </w:r>
    </w:p>
    <w:p w:rsidR="0083116F" w:rsidRDefault="0083116F" w:rsidP="0083116F">
      <w:pPr>
        <w:ind w:firstLine="851"/>
        <w:jc w:val="both"/>
        <w:rPr>
          <w:b/>
          <w:sz w:val="30"/>
          <w:szCs w:val="30"/>
        </w:rPr>
      </w:pPr>
    </w:p>
    <w:p w:rsidR="0083116F" w:rsidRDefault="0083116F" w:rsidP="0083116F">
      <w:pPr>
        <w:ind w:firstLine="851"/>
        <w:jc w:val="center"/>
        <w:rPr>
          <w:sz w:val="30"/>
          <w:szCs w:val="30"/>
        </w:rPr>
      </w:pPr>
      <w:r>
        <w:rPr>
          <w:b/>
          <w:sz w:val="30"/>
          <w:szCs w:val="30"/>
        </w:rPr>
        <w:t>10. ФИНАНСИРОВАНИЕ ПРОЕКТА</w:t>
      </w:r>
    </w:p>
    <w:p w:rsidR="0083116F" w:rsidRDefault="0083116F" w:rsidP="0083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Финансирование проекта осуществляется за счет ОО «БРПО», </w:t>
      </w:r>
      <w:r>
        <w:rPr>
          <w:sz w:val="30"/>
          <w:szCs w:val="30"/>
        </w:rPr>
        <w:br/>
        <w:t>а также иных денежных средств, не запрещенных законодательством Республики Беларусь.</w:t>
      </w:r>
    </w:p>
    <w:p w:rsidR="0083116F" w:rsidRDefault="0083116F" w:rsidP="0083116F">
      <w:pPr>
        <w:rPr>
          <w:rFonts w:ascii="Calibri" w:hAnsi="Calibri"/>
        </w:rPr>
      </w:pPr>
    </w:p>
    <w:p w:rsidR="0083116F" w:rsidRDefault="0083116F" w:rsidP="0083116F">
      <w:r>
        <w:br w:type="page"/>
      </w:r>
    </w:p>
    <w:p w:rsidR="0083116F" w:rsidRDefault="0083116F" w:rsidP="0083116F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:rsidR="0083116F" w:rsidRDefault="0083116F" w:rsidP="0083116F">
      <w:pPr>
        <w:jc w:val="both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:rsidR="0083116F" w:rsidRDefault="0083116F" w:rsidP="0083116F">
      <w:pPr>
        <w:jc w:val="both"/>
        <w:rPr>
          <w:sz w:val="30"/>
          <w:szCs w:val="30"/>
        </w:rPr>
      </w:pPr>
      <w:r>
        <w:rPr>
          <w:sz w:val="30"/>
          <w:szCs w:val="30"/>
        </w:rPr>
        <w:t>на участие в ________________ этапе</w:t>
      </w:r>
    </w:p>
    <w:p w:rsidR="0083116F" w:rsidRDefault="0083116F" w:rsidP="0083116F">
      <w:pPr>
        <w:jc w:val="both"/>
        <w:rPr>
          <w:sz w:val="30"/>
          <w:szCs w:val="30"/>
        </w:rPr>
      </w:pPr>
      <w:r>
        <w:rPr>
          <w:sz w:val="30"/>
          <w:szCs w:val="30"/>
        </w:rPr>
        <w:t>республиканского патриотического проекта «Территория лидеров»</w:t>
      </w:r>
    </w:p>
    <w:p w:rsidR="0083116F" w:rsidRDefault="0083116F" w:rsidP="0083116F">
      <w:pPr>
        <w:jc w:val="both"/>
        <w:rPr>
          <w:sz w:val="30"/>
          <w:szCs w:val="30"/>
        </w:rPr>
      </w:pPr>
      <w:r>
        <w:rPr>
          <w:sz w:val="30"/>
          <w:szCs w:val="30"/>
        </w:rPr>
        <w:t>«___» ___________ _______ года</w:t>
      </w:r>
    </w:p>
    <w:p w:rsidR="0083116F" w:rsidRDefault="0083116F" w:rsidP="008311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83116F" w:rsidRDefault="0083116F" w:rsidP="0083116F">
      <w:pPr>
        <w:ind w:left="233" w:right="41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территориального оргкомитета</w:t>
      </w: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730"/>
        <w:gridCol w:w="2522"/>
        <w:gridCol w:w="4733"/>
      </w:tblGrid>
      <w:tr w:rsidR="0083116F" w:rsidTr="0083116F">
        <w:trPr>
          <w:trHeight w:val="4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-29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Совет пионерской дружины/ Детская палата (район, область), номер по регистрационному листу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25"/>
              <w:jc w:val="center"/>
              <w:rPr>
                <w:sz w:val="24"/>
                <w:szCs w:val="26"/>
              </w:rPr>
            </w:pPr>
          </w:p>
        </w:tc>
      </w:tr>
      <w:tr w:rsidR="0083116F" w:rsidTr="0083116F">
        <w:trPr>
          <w:trHeight w:val="5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tabs>
                <w:tab w:val="left" w:pos="412"/>
              </w:tabs>
              <w:ind w:right="-108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Учреждение образования (ГУО/ГУДО) </w:t>
            </w:r>
            <w:r>
              <w:rPr>
                <w:i/>
                <w:sz w:val="24"/>
                <w:szCs w:val="26"/>
              </w:rPr>
              <w:t>(полностью)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25"/>
              <w:jc w:val="center"/>
              <w:rPr>
                <w:sz w:val="24"/>
                <w:szCs w:val="26"/>
              </w:rPr>
            </w:pPr>
          </w:p>
        </w:tc>
      </w:tr>
      <w:tr w:rsidR="0083116F" w:rsidTr="0083116F">
        <w:trPr>
          <w:trHeight w:val="6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3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Ф.И.О. старшего вожатого/ куратора детской палаты (полностью)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25"/>
              <w:jc w:val="both"/>
              <w:rPr>
                <w:i/>
                <w:sz w:val="24"/>
                <w:szCs w:val="26"/>
              </w:rPr>
            </w:pPr>
          </w:p>
        </w:tc>
      </w:tr>
      <w:tr w:rsidR="0083116F" w:rsidTr="0083116F">
        <w:trPr>
          <w:trHeight w:val="6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tabs>
                <w:tab w:val="left" w:pos="367"/>
              </w:tabs>
              <w:ind w:right="-108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Должность старшего вожатого/ куратора детской палаты (полностью)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25"/>
              <w:jc w:val="center"/>
              <w:rPr>
                <w:sz w:val="24"/>
                <w:szCs w:val="26"/>
              </w:rPr>
            </w:pPr>
          </w:p>
        </w:tc>
      </w:tr>
      <w:tr w:rsidR="0083116F" w:rsidTr="0083116F">
        <w:trPr>
          <w:trHeight w:val="63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3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Мобильный телефон старшего вожатого/ куратора детской палаты (с указанием кода оператора)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25"/>
              <w:jc w:val="center"/>
              <w:rPr>
                <w:sz w:val="24"/>
                <w:szCs w:val="26"/>
              </w:rPr>
            </w:pPr>
          </w:p>
        </w:tc>
      </w:tr>
      <w:tr w:rsidR="0083116F" w:rsidTr="0083116F">
        <w:trPr>
          <w:trHeight w:val="63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6.</w:t>
            </w:r>
          </w:p>
        </w:tc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419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Ссылки на</w:t>
            </w:r>
            <w:r>
              <w:rPr>
                <w:b/>
                <w:sz w:val="24"/>
                <w:szCs w:val="26"/>
              </w:rPr>
              <w:t xml:space="preserve"> Инстаграм</w:t>
            </w:r>
            <w:r>
              <w:rPr>
                <w:sz w:val="24"/>
                <w:szCs w:val="26"/>
              </w:rPr>
              <w:t xml:space="preserve"> Совета пионерской дружины/ детской палаты, </w:t>
            </w:r>
          </w:p>
          <w:p w:rsidR="0083116F" w:rsidRDefault="0083116F">
            <w:pPr>
              <w:ind w:right="419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где публикуются выполненные поручения</w:t>
            </w:r>
          </w:p>
        </w:tc>
      </w:tr>
      <w:tr w:rsidR="0083116F" w:rsidTr="0083116F">
        <w:trPr>
          <w:trHeight w:val="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3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Сентябрь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419"/>
              <w:jc w:val="center"/>
              <w:rPr>
                <w:sz w:val="24"/>
                <w:szCs w:val="26"/>
              </w:rPr>
            </w:pPr>
          </w:p>
        </w:tc>
      </w:tr>
      <w:tr w:rsidR="0083116F" w:rsidTr="0083116F">
        <w:trPr>
          <w:trHeight w:val="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3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Октябрь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419"/>
              <w:jc w:val="center"/>
              <w:rPr>
                <w:sz w:val="24"/>
                <w:szCs w:val="26"/>
              </w:rPr>
            </w:pPr>
          </w:p>
        </w:tc>
      </w:tr>
      <w:tr w:rsidR="0083116F" w:rsidTr="0083116F">
        <w:trPr>
          <w:trHeight w:val="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3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Ноябрь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419"/>
              <w:jc w:val="center"/>
              <w:rPr>
                <w:sz w:val="24"/>
                <w:szCs w:val="26"/>
              </w:rPr>
            </w:pPr>
          </w:p>
        </w:tc>
      </w:tr>
      <w:tr w:rsidR="0083116F" w:rsidTr="0083116F">
        <w:trPr>
          <w:trHeight w:val="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3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Декабрь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419"/>
              <w:jc w:val="center"/>
              <w:rPr>
                <w:sz w:val="24"/>
                <w:szCs w:val="26"/>
              </w:rPr>
            </w:pPr>
          </w:p>
        </w:tc>
      </w:tr>
      <w:tr w:rsidR="0083116F" w:rsidTr="0083116F">
        <w:trPr>
          <w:trHeight w:val="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3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Январь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419"/>
              <w:jc w:val="center"/>
              <w:rPr>
                <w:sz w:val="24"/>
                <w:szCs w:val="26"/>
              </w:rPr>
            </w:pPr>
          </w:p>
        </w:tc>
      </w:tr>
      <w:tr w:rsidR="0083116F" w:rsidTr="0083116F">
        <w:trPr>
          <w:trHeight w:val="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3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Февраль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419"/>
              <w:jc w:val="center"/>
              <w:rPr>
                <w:sz w:val="24"/>
                <w:szCs w:val="26"/>
              </w:rPr>
            </w:pPr>
          </w:p>
        </w:tc>
      </w:tr>
      <w:tr w:rsidR="0083116F" w:rsidTr="0083116F">
        <w:trPr>
          <w:trHeight w:val="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3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Март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419"/>
              <w:jc w:val="center"/>
              <w:rPr>
                <w:sz w:val="24"/>
                <w:szCs w:val="26"/>
              </w:rPr>
            </w:pPr>
          </w:p>
        </w:tc>
      </w:tr>
      <w:tr w:rsidR="0083116F" w:rsidTr="0083116F">
        <w:trPr>
          <w:trHeight w:val="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-108"/>
              <w:jc w:val="center"/>
              <w:rPr>
                <w:sz w:val="24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ind w:right="3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Май 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ind w:right="419"/>
              <w:jc w:val="center"/>
              <w:rPr>
                <w:sz w:val="24"/>
                <w:szCs w:val="26"/>
              </w:rPr>
            </w:pPr>
          </w:p>
        </w:tc>
      </w:tr>
    </w:tbl>
    <w:p w:rsidR="0083116F" w:rsidRDefault="0083116F" w:rsidP="0083116F">
      <w:pPr>
        <w:jc w:val="both"/>
        <w:rPr>
          <w:sz w:val="30"/>
          <w:szCs w:val="30"/>
          <w:lang w:eastAsia="ru-RU"/>
        </w:rPr>
      </w:pPr>
      <w:r>
        <w:rPr>
          <w:sz w:val="30"/>
          <w:szCs w:val="30"/>
        </w:rPr>
        <w:t>Сведения о составе Совета пионерской дружины/ детской палаты: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3492"/>
        <w:gridCol w:w="1696"/>
        <w:gridCol w:w="1149"/>
        <w:gridCol w:w="2321"/>
      </w:tblGrid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№</w:t>
            </w:r>
          </w:p>
          <w:p w:rsidR="0083116F" w:rsidRDefault="0083116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п/п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Ф.И.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Дата рождения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Полных лет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Должность в Совете дружины /детской палате</w:t>
            </w:r>
          </w:p>
        </w:tc>
      </w:tr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</w:tr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</w:tr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</w:tr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</w:tr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</w:tr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</w:tr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</w:tr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</w:tr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</w:tr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</w:tr>
      <w:tr w:rsidR="0083116F" w:rsidTr="0083116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F" w:rsidRDefault="0083116F">
            <w:pPr>
              <w:rPr>
                <w:sz w:val="24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7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6"/>
        <w:gridCol w:w="3128"/>
        <w:gridCol w:w="3246"/>
      </w:tblGrid>
      <w:tr w:rsidR="0083116F" w:rsidTr="0083116F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3116F" w:rsidRDefault="0083116F" w:rsidP="0083116F">
            <w:pPr>
              <w:ind w:right="-113"/>
              <w:jc w:val="both"/>
              <w:rPr>
                <w:sz w:val="24"/>
                <w:szCs w:val="26"/>
              </w:rPr>
            </w:pPr>
          </w:p>
          <w:p w:rsidR="0083116F" w:rsidRDefault="0083116F" w:rsidP="0083116F">
            <w:pPr>
              <w:ind w:right="-113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____________________</w:t>
            </w:r>
          </w:p>
          <w:p w:rsidR="0083116F" w:rsidRDefault="0083116F" w:rsidP="0083116F">
            <w:pPr>
              <w:ind w:right="-113"/>
              <w:jc w:val="center"/>
              <w:rPr>
                <w:i/>
                <w:sz w:val="24"/>
                <w:szCs w:val="26"/>
              </w:rPr>
            </w:pPr>
            <w:r>
              <w:rPr>
                <w:i/>
                <w:sz w:val="24"/>
                <w:szCs w:val="26"/>
              </w:rPr>
              <w:t xml:space="preserve">Председатель </w:t>
            </w:r>
            <w:r>
              <w:rPr>
                <w:i/>
                <w:sz w:val="24"/>
                <w:szCs w:val="26"/>
              </w:rPr>
              <w:br/>
              <w:t>территориального Совета ОО «БРПО»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83116F" w:rsidRDefault="0083116F" w:rsidP="0083116F">
            <w:pPr>
              <w:ind w:right="-113"/>
              <w:jc w:val="both"/>
              <w:rPr>
                <w:sz w:val="24"/>
                <w:szCs w:val="26"/>
              </w:rPr>
            </w:pPr>
          </w:p>
          <w:p w:rsidR="0083116F" w:rsidRDefault="0083116F" w:rsidP="0083116F">
            <w:pPr>
              <w:ind w:right="-113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_____________________</w:t>
            </w:r>
          </w:p>
          <w:p w:rsidR="0083116F" w:rsidRDefault="0083116F" w:rsidP="0083116F">
            <w:pPr>
              <w:ind w:right="-113"/>
              <w:jc w:val="center"/>
              <w:rPr>
                <w:i/>
                <w:sz w:val="24"/>
                <w:szCs w:val="26"/>
              </w:rPr>
            </w:pPr>
            <w:r>
              <w:rPr>
                <w:i/>
                <w:sz w:val="24"/>
                <w:szCs w:val="26"/>
              </w:rPr>
              <w:t>подпись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83116F" w:rsidRDefault="0083116F" w:rsidP="0083116F">
            <w:pPr>
              <w:ind w:right="-113"/>
              <w:jc w:val="both"/>
              <w:rPr>
                <w:sz w:val="24"/>
                <w:szCs w:val="26"/>
              </w:rPr>
            </w:pPr>
          </w:p>
          <w:p w:rsidR="0083116F" w:rsidRDefault="0083116F" w:rsidP="0083116F">
            <w:pPr>
              <w:ind w:right="-113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____________________</w:t>
            </w:r>
          </w:p>
          <w:p w:rsidR="0083116F" w:rsidRDefault="0083116F" w:rsidP="0083116F">
            <w:pPr>
              <w:ind w:right="-113"/>
              <w:jc w:val="center"/>
              <w:rPr>
                <w:i/>
                <w:sz w:val="24"/>
                <w:szCs w:val="26"/>
              </w:rPr>
            </w:pPr>
            <w:r>
              <w:rPr>
                <w:i/>
                <w:sz w:val="24"/>
                <w:szCs w:val="26"/>
              </w:rPr>
              <w:t>расшифровка подписи</w:t>
            </w:r>
          </w:p>
        </w:tc>
      </w:tr>
    </w:tbl>
    <w:p w:rsidR="0083116F" w:rsidRDefault="0083116F">
      <w:pPr>
        <w:ind w:right="-113"/>
        <w:jc w:val="both"/>
        <w:rPr>
          <w:sz w:val="24"/>
          <w:szCs w:val="26"/>
        </w:rPr>
        <w:sectPr w:rsidR="0083116F">
          <w:pgSz w:w="11906" w:h="16838"/>
          <w:pgMar w:top="1134" w:right="566" w:bottom="709" w:left="1701" w:header="708" w:footer="708" w:gutter="0"/>
          <w:pgNumType w:start="1"/>
          <w:cols w:space="720"/>
        </w:sectPr>
      </w:pPr>
    </w:p>
    <w:p w:rsidR="0083116F" w:rsidRDefault="0083116F" w:rsidP="0083116F">
      <w:pPr>
        <w:rPr>
          <w:sz w:val="30"/>
          <w:szCs w:val="30"/>
        </w:rPr>
        <w:sectPr w:rsidR="0083116F">
          <w:pgSz w:w="11906" w:h="16838"/>
          <w:pgMar w:top="1134" w:right="566" w:bottom="709" w:left="1701" w:header="708" w:footer="708" w:gutter="0"/>
          <w:pgNumType w:start="1"/>
          <w:cols w:space="720"/>
        </w:sectPr>
      </w:pPr>
    </w:p>
    <w:p w:rsidR="0083116F" w:rsidRDefault="0083116F" w:rsidP="0083116F">
      <w:pPr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83116F" w:rsidRDefault="0083116F" w:rsidP="0083116F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План</w:t>
      </w:r>
    </w:p>
    <w:p w:rsidR="0083116F" w:rsidRDefault="0083116F" w:rsidP="0083116F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реализации республиканского патриотического проекта </w:t>
      </w:r>
    </w:p>
    <w:p w:rsidR="0083116F" w:rsidRDefault="0083116F" w:rsidP="0083116F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пионерских поручений «Территория лидеров»</w:t>
      </w:r>
    </w:p>
    <w:p w:rsidR="0083116F" w:rsidRDefault="0083116F" w:rsidP="0083116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2024/2025 учебный год</w:t>
      </w:r>
    </w:p>
    <w:p w:rsidR="0083116F" w:rsidRDefault="0083116F" w:rsidP="0083116F">
      <w:pPr>
        <w:jc w:val="center"/>
        <w:rPr>
          <w:b/>
          <w:sz w:val="26"/>
          <w:szCs w:val="26"/>
        </w:rPr>
      </w:pPr>
    </w:p>
    <w:tbl>
      <w:tblPr>
        <w:tblStyle w:val="a5"/>
        <w:tblW w:w="15218" w:type="dxa"/>
        <w:tblLook w:val="04A0" w:firstRow="1" w:lastRow="0" w:firstColumn="1" w:lastColumn="0" w:noHBand="0" w:noVBand="1"/>
      </w:tblPr>
      <w:tblGrid>
        <w:gridCol w:w="588"/>
        <w:gridCol w:w="3725"/>
        <w:gridCol w:w="3356"/>
        <w:gridCol w:w="3570"/>
        <w:gridCol w:w="1725"/>
        <w:gridCol w:w="2254"/>
      </w:tblGrid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Цель/содержание мероприятия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Деятельность детской палаты/совета дружины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Отметка </w:t>
            </w:r>
            <w:r>
              <w:rPr>
                <w:b/>
                <w:sz w:val="26"/>
                <w:szCs w:val="26"/>
              </w:rPr>
              <w:br/>
              <w:t>о выполнении</w:t>
            </w: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Пленум детской палаты</w:t>
            </w: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Заседание Совета дружины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Планирование, организация и анализ деятельности детской палаты/совета дружины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заседаний с использованием новых форм и методов работы; обсуждение инициатив; подготовка и обсуждение предложений по проведению мероприятий в рамках проекта «Территория лидеров», сбор обратной информации и анализ проведенных мероприятий.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раз </w:t>
            </w:r>
            <w:r>
              <w:rPr>
                <w:sz w:val="26"/>
                <w:szCs w:val="26"/>
              </w:rPr>
              <w:br/>
              <w:t>в квартал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Территория лидеров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Презентация мероприятий </w:t>
            </w:r>
            <w:r>
              <w:rPr>
                <w:sz w:val="26"/>
                <w:szCs w:val="26"/>
              </w:rPr>
              <w:br/>
              <w:t>и акций в рамках реализации проекта «Территория лидеров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и запуск пресс-релиза мероприятий в дружинных (школьных) районных/ областных группах БРПО в </w:t>
            </w:r>
            <w:proofErr w:type="spellStart"/>
            <w:r>
              <w:rPr>
                <w:sz w:val="26"/>
                <w:szCs w:val="26"/>
              </w:rPr>
              <w:t>Инстаграм</w:t>
            </w:r>
            <w:proofErr w:type="spellEnd"/>
            <w:r>
              <w:rPr>
                <w:sz w:val="26"/>
                <w:szCs w:val="26"/>
              </w:rPr>
              <w:t xml:space="preserve"> под </w:t>
            </w:r>
            <w:proofErr w:type="spellStart"/>
            <w:r>
              <w:rPr>
                <w:sz w:val="26"/>
                <w:szCs w:val="26"/>
              </w:rPr>
              <w:t>хештегом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ТерриторияЛидеров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Пионерский контент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социальных сетях – вовлечение и </w:t>
            </w:r>
            <w:proofErr w:type="gramStart"/>
            <w:r>
              <w:rPr>
                <w:sz w:val="26"/>
                <w:szCs w:val="26"/>
              </w:rPr>
              <w:t>расширение  аудитории</w:t>
            </w:r>
            <w:proofErr w:type="gramEnd"/>
            <w:r>
              <w:rPr>
                <w:sz w:val="26"/>
                <w:szCs w:val="26"/>
              </w:rPr>
              <w:t xml:space="preserve">; освещение деятельности организации, проектов, конкурсов и </w:t>
            </w:r>
            <w:r>
              <w:rPr>
                <w:sz w:val="26"/>
                <w:szCs w:val="26"/>
              </w:rPr>
              <w:lastRenderedPageBreak/>
              <w:t>мероприятий дружинного/ районного/ областного уровней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Создание и размещение текстового и графического контента (новостного, информационного, развлекательного и т.д.) в </w:t>
            </w:r>
            <w:r>
              <w:rPr>
                <w:sz w:val="26"/>
                <w:szCs w:val="26"/>
              </w:rPr>
              <w:lastRenderedPageBreak/>
              <w:t xml:space="preserve">дружинных (школьных) районных/ областных группах в </w:t>
            </w:r>
            <w:proofErr w:type="spellStart"/>
            <w:r>
              <w:rPr>
                <w:sz w:val="26"/>
                <w:szCs w:val="26"/>
              </w:rPr>
              <w:t>Инстаграм</w:t>
            </w:r>
            <w:proofErr w:type="spellEnd"/>
            <w:r>
              <w:rPr>
                <w:sz w:val="26"/>
                <w:szCs w:val="26"/>
              </w:rPr>
              <w:t xml:space="preserve"> под </w:t>
            </w:r>
            <w:proofErr w:type="spellStart"/>
            <w:r>
              <w:rPr>
                <w:sz w:val="26"/>
                <w:szCs w:val="26"/>
              </w:rPr>
              <w:t>хештегами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командаБРПО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ТерриторияЛидеров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БРПО в СМИ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общественности о деятельности ОО «БРПО» на местном/ региональном уровнях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направление в местные/ региональные СМИ пресс-релиза и пост-релиза значимых мероприятий, проводимых в дружине/ детской палате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объективе БРПО: активисты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Знакомство с активистами ОО «БРПО» 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ярких и качественных фотографий активистов ОО «БРПО» с указанием ФИО, УО, района, краткого списка достижений и личного девиза с </w:t>
            </w:r>
            <w:proofErr w:type="spellStart"/>
            <w:r>
              <w:rPr>
                <w:sz w:val="26"/>
                <w:szCs w:val="26"/>
              </w:rPr>
              <w:t>хештегами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ТерриторияЛидеров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командаБРПО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«Встреча на все 100 с командой БРПО!»</w:t>
            </w: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#</w:t>
            </w:r>
            <w:proofErr w:type="spellStart"/>
            <w:r>
              <w:rPr>
                <w:b/>
                <w:sz w:val="26"/>
                <w:szCs w:val="26"/>
              </w:rPr>
              <w:t>проБРПО</w:t>
            </w:r>
            <w:proofErr w:type="spellEnd"/>
            <w:r>
              <w:rPr>
                <w:b/>
                <w:sz w:val="26"/>
                <w:szCs w:val="26"/>
              </w:rPr>
              <w:t>: октябрятам</w:t>
            </w: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#</w:t>
            </w:r>
            <w:proofErr w:type="spellStart"/>
            <w:r>
              <w:rPr>
                <w:b/>
                <w:sz w:val="26"/>
                <w:szCs w:val="26"/>
              </w:rPr>
              <w:t>проБРПО</w:t>
            </w:r>
            <w:proofErr w:type="spellEnd"/>
            <w:r>
              <w:rPr>
                <w:b/>
                <w:sz w:val="26"/>
                <w:szCs w:val="26"/>
              </w:rPr>
              <w:t>: пионерам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Знакомство новых членов организации с направлениями деятельности, с проектами, конкурсами и акциями ОО «БРПО»; с деятельностью Совета пионерской </w:t>
            </w:r>
            <w:proofErr w:type="gramStart"/>
            <w:r>
              <w:rPr>
                <w:sz w:val="26"/>
                <w:szCs w:val="26"/>
              </w:rPr>
              <w:t>дружины,  региональными</w:t>
            </w:r>
            <w:proofErr w:type="gramEnd"/>
            <w:r>
              <w:rPr>
                <w:sz w:val="26"/>
                <w:szCs w:val="26"/>
              </w:rPr>
              <w:t xml:space="preserve"> детскими палатами; с лидерами пионерского движения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встреч в УО: составление графика встреч во всех пионерских дружинах; приглашение гостей </w:t>
            </w:r>
            <w:proofErr w:type="gramStart"/>
            <w:r>
              <w:rPr>
                <w:sz w:val="26"/>
                <w:szCs w:val="26"/>
              </w:rPr>
              <w:t>встречи;  разработка</w:t>
            </w:r>
            <w:proofErr w:type="gramEnd"/>
            <w:r>
              <w:rPr>
                <w:sz w:val="26"/>
                <w:szCs w:val="26"/>
              </w:rPr>
              <w:t xml:space="preserve"> сценария мероприятия; размещение фото-видеоотчета в районных/ областных группах в </w:t>
            </w:r>
            <w:proofErr w:type="spellStart"/>
            <w:r>
              <w:rPr>
                <w:sz w:val="26"/>
                <w:szCs w:val="26"/>
              </w:rPr>
              <w:t>Инстаграм</w:t>
            </w:r>
            <w:proofErr w:type="spellEnd"/>
            <w:r>
              <w:rPr>
                <w:sz w:val="26"/>
                <w:szCs w:val="26"/>
              </w:rPr>
              <w:t xml:space="preserve"> под </w:t>
            </w:r>
            <w:proofErr w:type="spellStart"/>
            <w:r>
              <w:rPr>
                <w:sz w:val="26"/>
                <w:szCs w:val="26"/>
              </w:rPr>
              <w:t>хештегами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ТерриторияЛидеров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командаБРПО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раз </w:t>
            </w:r>
            <w:r>
              <w:rPr>
                <w:sz w:val="26"/>
                <w:szCs w:val="26"/>
              </w:rPr>
              <w:br/>
              <w:t>в квартал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#</w:t>
            </w:r>
            <w:proofErr w:type="spellStart"/>
            <w:r>
              <w:rPr>
                <w:b/>
                <w:sz w:val="26"/>
                <w:szCs w:val="26"/>
              </w:rPr>
              <w:t>проБРПО</w:t>
            </w:r>
            <w:proofErr w:type="spellEnd"/>
            <w:r>
              <w:rPr>
                <w:b/>
                <w:sz w:val="26"/>
                <w:szCs w:val="26"/>
              </w:rPr>
              <w:t>: родителям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и вовлечение в деятельность организации взрослой аудитории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(информация для подготовки </w:t>
            </w:r>
            <w:r>
              <w:t xml:space="preserve"> </w:t>
            </w:r>
            <w:hyperlink r:id="rId11" w:history="1">
              <w:r>
                <w:rPr>
                  <w:rStyle w:val="a6"/>
                  <w:sz w:val="26"/>
                  <w:szCs w:val="26"/>
                </w:rPr>
                <w:t>https://brpo.by/pioneru/pro-brpo/</w:t>
              </w:r>
            </w:hyperlink>
            <w:r>
              <w:rPr>
                <w:rStyle w:val="a6"/>
                <w:sz w:val="26"/>
                <w:szCs w:val="26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Выступление активистов ОО «БРПО» на родительских собраниях.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Создание и размещение видеороликов, в которых октябрята и пионеры рассказывают родителям о том, что такое БРПО в дружинных/ районных/ областных группах в социальных сетях, на официальных сайтах </w:t>
            </w:r>
            <w:proofErr w:type="spellStart"/>
            <w:r>
              <w:rPr>
                <w:sz w:val="26"/>
                <w:szCs w:val="26"/>
              </w:rPr>
              <w:t>УО</w:t>
            </w:r>
            <w:proofErr w:type="spellEnd"/>
            <w:r>
              <w:rPr>
                <w:sz w:val="26"/>
                <w:szCs w:val="26"/>
              </w:rPr>
              <w:t xml:space="preserve"> с </w:t>
            </w:r>
            <w:proofErr w:type="spellStart"/>
            <w:r>
              <w:rPr>
                <w:sz w:val="26"/>
                <w:szCs w:val="26"/>
              </w:rPr>
              <w:t>хештегами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ТерриторияЛидеров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r>
              <w:rPr>
                <w:sz w:val="26"/>
                <w:szCs w:val="26"/>
                <w:lang w:val="be-BY"/>
              </w:rPr>
              <w:t>проБРПО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раз </w:t>
            </w:r>
            <w:r>
              <w:rPr>
                <w:sz w:val="26"/>
                <w:szCs w:val="26"/>
              </w:rPr>
              <w:br/>
              <w:t>в квартал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«Мы – команда БРПО!»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навыков самопрезентации; развитие творческой, познавательной инициативы 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видеоролика Совета дружины, детской палаты: 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-знакомство с активистами и презентация деятельности дружины, детской палаты;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-размещение видеоролика в дружинных, районных, областных группах в </w:t>
            </w:r>
            <w:proofErr w:type="spellStart"/>
            <w:r>
              <w:rPr>
                <w:sz w:val="26"/>
                <w:szCs w:val="26"/>
              </w:rPr>
              <w:t>Инстаграм</w:t>
            </w:r>
            <w:proofErr w:type="spellEnd"/>
            <w:r>
              <w:rPr>
                <w:sz w:val="26"/>
                <w:szCs w:val="26"/>
              </w:rPr>
              <w:t xml:space="preserve"> под </w:t>
            </w:r>
            <w:proofErr w:type="spellStart"/>
            <w:r>
              <w:rPr>
                <w:sz w:val="26"/>
                <w:szCs w:val="26"/>
              </w:rPr>
              <w:t>хештегами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командаБРПО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ТерриторияЛидеров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Проект</w:t>
            </w: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«Знать и помнить»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rFonts w:cstheme="minorBidi"/>
                <w:sz w:val="26"/>
                <w:szCs w:val="26"/>
              </w:rPr>
              <w:t xml:space="preserve">Воспитание у детей и молодежи национального и гражданского самосознания, уважения к истории, героическому </w:t>
            </w:r>
            <w:r>
              <w:rPr>
                <w:rFonts w:cstheme="minorBidi"/>
                <w:sz w:val="26"/>
                <w:szCs w:val="26"/>
              </w:rPr>
              <w:lastRenderedPageBreak/>
              <w:t>прошлому своей родины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</w:t>
            </w:r>
            <w:r>
              <w:rPr>
                <w:rFonts w:cstheme="minorBidi"/>
                <w:sz w:val="26"/>
                <w:szCs w:val="26"/>
              </w:rPr>
              <w:t>ормирование информационных групп из числа лидеров пионерских дружин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theme="minorBidi"/>
                <w:sz w:val="26"/>
                <w:szCs w:val="26"/>
              </w:rPr>
              <w:t>в УОСО и проведение встреч исхо</w:t>
            </w:r>
            <w:r>
              <w:rPr>
                <w:sz w:val="26"/>
                <w:szCs w:val="26"/>
              </w:rPr>
              <w:t xml:space="preserve">дя их </w:t>
            </w:r>
            <w:r>
              <w:rPr>
                <w:sz w:val="26"/>
                <w:szCs w:val="26"/>
              </w:rPr>
              <w:lastRenderedPageBreak/>
              <w:t xml:space="preserve">принципа преемственности </w:t>
            </w:r>
            <w:r>
              <w:rPr>
                <w:rFonts w:cstheme="minorBidi"/>
                <w:sz w:val="26"/>
                <w:szCs w:val="26"/>
              </w:rPr>
              <w:t>«пионеры – октябрятам».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Челлендж</w:t>
            </w:r>
            <w:proofErr w:type="spellEnd"/>
            <w:r>
              <w:rPr>
                <w:b/>
                <w:sz w:val="26"/>
                <w:szCs w:val="26"/>
              </w:rPr>
              <w:t xml:space="preserve"> #</w:t>
            </w:r>
            <w:proofErr w:type="spellStart"/>
            <w:r>
              <w:rPr>
                <w:b/>
                <w:sz w:val="26"/>
                <w:szCs w:val="26"/>
              </w:rPr>
              <w:t>Пионерские_лайфхаки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  <w:p w:rsidR="0083116F" w:rsidRDefault="0083116F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(тема на выбор)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Стимулирование творческого потенциала участников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Создание и реализация инициативы Совета дружины/ районной/ областной детской палаты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Конкурс «Территория волшебства»</w:t>
            </w:r>
          </w:p>
          <w:p w:rsidR="0083116F" w:rsidRDefault="008311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игровых технологий для активизации творческой активности членов ОО «БРПО»; создание предновогодней атмосферы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Запуск и реализация инициативы детской палаты Центрального Совета ОО «БРПО»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«Добро с БРПО»</w:t>
            </w: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(в рамках акции </w:t>
            </w: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«Чудеса на Рождество»)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Формирование, развитие и распространение идей добра и помощи нуждающимся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Создание и реализация инициативы Совета дружины/ районной/ областной детской палаты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декабрь-январь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Акция</w:t>
            </w: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«Чудеса на Рождество»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Воспитание у подрастающего поколения милосердия и сострадания; формирование потребности в совершении бескорыстных добрых дел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поздравительных мероприятий в детских домах, школах-интернатах и т.д.; размещение фото/видеоотчетов в районных, областных группах в Инстаграм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декабрь-январь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#Книжный</w:t>
            </w:r>
            <w:r>
              <w:rPr>
                <w:b/>
                <w:sz w:val="26"/>
                <w:szCs w:val="26"/>
                <w:lang w:val="be-BY"/>
              </w:rPr>
              <w:t>_</w:t>
            </w:r>
            <w:proofErr w:type="spellStart"/>
            <w:r>
              <w:rPr>
                <w:b/>
                <w:sz w:val="26"/>
                <w:szCs w:val="26"/>
              </w:rPr>
              <w:t>челлендж</w:t>
            </w:r>
            <w:proofErr w:type="spellEnd"/>
            <w:r>
              <w:rPr>
                <w:b/>
                <w:sz w:val="26"/>
                <w:szCs w:val="26"/>
                <w:lang w:val="be-BY"/>
              </w:rPr>
              <w:t>_БРПО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приуроченный к Международному дню дарения книг (14 февраля):</w:t>
            </w: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#</w:t>
            </w:r>
            <w:proofErr w:type="spellStart"/>
            <w:r>
              <w:rPr>
                <w:b/>
                <w:sz w:val="26"/>
                <w:szCs w:val="26"/>
              </w:rPr>
              <w:t>Пионерская_читалка</w:t>
            </w:r>
            <w:proofErr w:type="spellEnd"/>
            <w:r>
              <w:rPr>
                <w:b/>
                <w:sz w:val="26"/>
                <w:szCs w:val="26"/>
              </w:rPr>
              <w:t xml:space="preserve"> #</w:t>
            </w:r>
            <w:proofErr w:type="spellStart"/>
            <w:r>
              <w:rPr>
                <w:b/>
                <w:sz w:val="26"/>
                <w:szCs w:val="26"/>
              </w:rPr>
              <w:t>Книга_на_вырост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Способствовать распространению идеи ценности детского чтения как важнейшего средства интеллектуального и духовного развития подрастающего поколения;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показать, что бумажная </w:t>
            </w:r>
            <w:r>
              <w:rPr>
                <w:sz w:val="26"/>
                <w:szCs w:val="26"/>
              </w:rPr>
              <w:lastRenderedPageBreak/>
              <w:t>книга остается актуальным подарком и не теряет своей ценности даже в век технологий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1. Подготовка, запуск </w:t>
            </w:r>
            <w:r>
              <w:rPr>
                <w:sz w:val="26"/>
                <w:szCs w:val="26"/>
                <w:lang w:val="be-BY"/>
              </w:rPr>
              <w:t>челленджа</w:t>
            </w:r>
            <w:r>
              <w:rPr>
                <w:sz w:val="26"/>
                <w:szCs w:val="26"/>
              </w:rPr>
              <w:t xml:space="preserve"> в социальных сетях.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Непосредственное участие </w:t>
            </w:r>
            <w:r>
              <w:rPr>
                <w:sz w:val="26"/>
                <w:szCs w:val="26"/>
              </w:rPr>
              <w:br/>
              <w:t xml:space="preserve">в </w:t>
            </w:r>
            <w:proofErr w:type="spellStart"/>
            <w:r>
              <w:rPr>
                <w:sz w:val="26"/>
                <w:szCs w:val="26"/>
              </w:rPr>
              <w:t>челлендже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ДП</w:t>
            </w:r>
            <w:proofErr w:type="spellEnd"/>
            <w:r>
              <w:rPr>
                <w:sz w:val="26"/>
                <w:szCs w:val="26"/>
              </w:rPr>
              <w:t xml:space="preserve"> всех уровней;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#</w:t>
            </w:r>
            <w:proofErr w:type="spellStart"/>
            <w:r>
              <w:rPr>
                <w:b/>
                <w:sz w:val="26"/>
                <w:szCs w:val="26"/>
              </w:rPr>
              <w:t>Пионерская_читалка</w:t>
            </w:r>
            <w:proofErr w:type="spellEnd"/>
            <w:r>
              <w:rPr>
                <w:sz w:val="26"/>
                <w:szCs w:val="26"/>
              </w:rPr>
              <w:t xml:space="preserve"> – участники публикуют в </w:t>
            </w:r>
            <w:r>
              <w:rPr>
                <w:sz w:val="26"/>
                <w:szCs w:val="26"/>
              </w:rPr>
              <w:lastRenderedPageBreak/>
              <w:t>социальных сетях пост с названием и коротким ярким описанием 5-ти своих любимых книг;</w:t>
            </w:r>
          </w:p>
          <w:p w:rsidR="0083116F" w:rsidRDefault="008311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#</w:t>
            </w:r>
            <w:proofErr w:type="spellStart"/>
            <w:r>
              <w:rPr>
                <w:b/>
                <w:sz w:val="26"/>
                <w:szCs w:val="26"/>
              </w:rPr>
              <w:t>Книга_на_вырост</w:t>
            </w:r>
            <w:proofErr w:type="spellEnd"/>
            <w:r>
              <w:rPr>
                <w:sz w:val="26"/>
                <w:szCs w:val="26"/>
              </w:rPr>
              <w:t xml:space="preserve"> – пионеры дарят свои любимые книги октябрятам в своей школе.</w:t>
            </w:r>
          </w:p>
          <w:p w:rsidR="0083116F" w:rsidRDefault="0083116F">
            <w:pPr>
              <w:shd w:val="clear" w:color="auto" w:fill="FFFFFF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При наличии наклеек (</w:t>
            </w:r>
            <w:proofErr w:type="spellStart"/>
            <w:r>
              <w:rPr>
                <w:b/>
                <w:i/>
                <w:sz w:val="26"/>
                <w:szCs w:val="26"/>
              </w:rPr>
              <w:t>стикерпаков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) с символикой </w:t>
            </w:r>
            <w:proofErr w:type="spellStart"/>
            <w:r>
              <w:rPr>
                <w:b/>
                <w:i/>
                <w:sz w:val="26"/>
                <w:szCs w:val="26"/>
              </w:rPr>
              <w:t>БРПО</w:t>
            </w:r>
            <w:proofErr w:type="spellEnd"/>
            <w:r>
              <w:rPr>
                <w:b/>
                <w:i/>
                <w:sz w:val="26"/>
                <w:szCs w:val="26"/>
              </w:rPr>
              <w:t>, предлагаем наклеить их на форзац книги и вложить в него доброе пожелание на будущее.</w:t>
            </w:r>
          </w:p>
          <w:p w:rsidR="0083116F" w:rsidRDefault="008311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Размещение фото-видеоотчета в районных/ областных группах в </w:t>
            </w:r>
            <w:proofErr w:type="spellStart"/>
            <w:r>
              <w:rPr>
                <w:sz w:val="26"/>
                <w:szCs w:val="26"/>
              </w:rPr>
              <w:t>Инстаграм</w:t>
            </w:r>
            <w:proofErr w:type="spellEnd"/>
            <w:r>
              <w:rPr>
                <w:sz w:val="26"/>
                <w:szCs w:val="26"/>
              </w:rPr>
              <w:t xml:space="preserve"> под </w:t>
            </w:r>
            <w:proofErr w:type="spellStart"/>
            <w:r>
              <w:rPr>
                <w:sz w:val="26"/>
                <w:szCs w:val="26"/>
              </w:rPr>
              <w:t>хештегами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командаБРПО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ТерриторияЛидеров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Инфоминутки</w:t>
            </w:r>
            <w:proofErr w:type="spellEnd"/>
            <w:r>
              <w:rPr>
                <w:b/>
                <w:sz w:val="26"/>
                <w:szCs w:val="26"/>
              </w:rPr>
              <w:t xml:space="preserve"> «Наши символы – наша гордость»</w:t>
            </w: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(с использованием мультфильма ОО «БРПО» «Символы моей страны»)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Знакомство с историей и значением символики нашей страны, документами, основными законами, правами и обязанностями гражданина Беларуси.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Активисты пионерских дружин организовывают для октябрят </w:t>
            </w:r>
            <w:proofErr w:type="spellStart"/>
            <w:r>
              <w:rPr>
                <w:sz w:val="26"/>
                <w:szCs w:val="26"/>
              </w:rPr>
              <w:t>инфоминутки</w:t>
            </w:r>
            <w:proofErr w:type="spellEnd"/>
            <w:r>
              <w:rPr>
                <w:sz w:val="26"/>
                <w:szCs w:val="26"/>
              </w:rPr>
              <w:t xml:space="preserve"> с просмотром видеоматериалов про герб и флаг Беларуси, знакомят с историей государственных символов страны, рассказывают об основных национальных и духовных ценностях белорусов и </w:t>
            </w:r>
            <w:proofErr w:type="spellStart"/>
            <w:r>
              <w:rPr>
                <w:sz w:val="26"/>
                <w:szCs w:val="26"/>
              </w:rPr>
              <w:t>тд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проведения </w:t>
            </w:r>
            <w:proofErr w:type="spellStart"/>
            <w:r>
              <w:rPr>
                <w:sz w:val="26"/>
                <w:szCs w:val="26"/>
              </w:rPr>
              <w:lastRenderedPageBreak/>
              <w:t>инфоминуток</w:t>
            </w:r>
            <w:proofErr w:type="spellEnd"/>
            <w:r>
              <w:rPr>
                <w:sz w:val="26"/>
                <w:szCs w:val="26"/>
              </w:rPr>
              <w:t xml:space="preserve"> свободная.</w:t>
            </w:r>
          </w:p>
          <w:p w:rsidR="0083116F" w:rsidRDefault="008311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Фото-видеоотчет необходимо разместить в районных/ областных группах в </w:t>
            </w:r>
            <w:proofErr w:type="spellStart"/>
            <w:r>
              <w:rPr>
                <w:sz w:val="26"/>
                <w:szCs w:val="26"/>
              </w:rPr>
              <w:t>Инстаграм</w:t>
            </w:r>
            <w:proofErr w:type="spellEnd"/>
            <w:r>
              <w:rPr>
                <w:sz w:val="26"/>
                <w:szCs w:val="26"/>
              </w:rPr>
              <w:t xml:space="preserve"> под </w:t>
            </w:r>
            <w:proofErr w:type="spellStart"/>
            <w:r>
              <w:rPr>
                <w:sz w:val="26"/>
                <w:szCs w:val="26"/>
              </w:rPr>
              <w:t>хештегами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командаБРПО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ТерриторияЛидеров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Акция «</w:t>
            </w:r>
            <w:proofErr w:type="spellStart"/>
            <w:r>
              <w:rPr>
                <w:b/>
                <w:sz w:val="26"/>
                <w:szCs w:val="26"/>
              </w:rPr>
              <w:t>доБРаяПОчта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 Международному дню счастья (20 марта)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Формирование, развитие и распространение идей добра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#</w:t>
            </w:r>
            <w:proofErr w:type="spellStart"/>
            <w:r>
              <w:rPr>
                <w:b/>
                <w:sz w:val="26"/>
                <w:szCs w:val="26"/>
              </w:rPr>
              <w:t>доБРаяПОчта</w:t>
            </w:r>
            <w:proofErr w:type="spellEnd"/>
            <w:r>
              <w:rPr>
                <w:sz w:val="26"/>
                <w:szCs w:val="26"/>
              </w:rPr>
              <w:t xml:space="preserve"> – поделись добром с каждым!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простых шага: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-Создание «добрых» открыток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-Выбор адресата (друг, учитель, выдающаяся личность)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-Отправка открытки/письма на почте</w:t>
            </w:r>
          </w:p>
          <w:p w:rsidR="0083116F" w:rsidRDefault="0083116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#</w:t>
            </w:r>
            <w:proofErr w:type="spellStart"/>
            <w:r>
              <w:rPr>
                <w:sz w:val="26"/>
                <w:szCs w:val="26"/>
              </w:rPr>
              <w:t>командаБРПО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ТерриторияЛидеров</w:t>
            </w:r>
            <w:proofErr w:type="spellEnd"/>
            <w:r>
              <w:rPr>
                <w:sz w:val="26"/>
                <w:szCs w:val="26"/>
              </w:rPr>
              <w:t xml:space="preserve"> #</w:t>
            </w:r>
            <w:proofErr w:type="spellStart"/>
            <w:r>
              <w:rPr>
                <w:sz w:val="26"/>
                <w:szCs w:val="26"/>
              </w:rPr>
              <w:t>доБРаяПОчта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proofErr w:type="spellStart"/>
            <w:r>
              <w:rPr>
                <w:b/>
                <w:sz w:val="26"/>
                <w:szCs w:val="26"/>
              </w:rPr>
              <w:t>ЭкоИдея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БРПО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нравственной и экологической ответственности; 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воспитание экологической культуры и здорового образа жизни; </w:t>
            </w:r>
          </w:p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познавательного интереса к экологии через внеурочные формы работы.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Создание и реализация инициативы Совета дружины/ районной/ областной детской палаты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116F" w:rsidTr="0083116F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Команда БРПО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Мероприятия, приуроченные ко Дню </w:t>
            </w:r>
            <w:r>
              <w:rPr>
                <w:sz w:val="26"/>
                <w:szCs w:val="26"/>
              </w:rPr>
              <w:lastRenderedPageBreak/>
              <w:t xml:space="preserve">пионерской организации 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Запуск и реализация инициативы детской палаты </w:t>
            </w:r>
            <w:r>
              <w:rPr>
                <w:i/>
                <w:sz w:val="26"/>
                <w:szCs w:val="26"/>
              </w:rPr>
              <w:lastRenderedPageBreak/>
              <w:t>Центрального Совета ОО «БРПО»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16F" w:rsidRDefault="00831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16F" w:rsidRDefault="0083116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3116F" w:rsidRDefault="0083116F" w:rsidP="0083116F">
      <w:pPr>
        <w:ind w:firstLine="709"/>
        <w:jc w:val="center"/>
        <w:rPr>
          <w:b/>
          <w:sz w:val="30"/>
          <w:szCs w:val="30"/>
          <w:lang w:eastAsia="ru-RU"/>
        </w:rPr>
      </w:pP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Ответственные за реализацию плана: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Председатели Советов ОО «БРПО» всех уровней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Председатели детских палат ОО «БРПО» всех уровней</w:t>
      </w:r>
    </w:p>
    <w:p w:rsidR="0083116F" w:rsidRDefault="0083116F" w:rsidP="008311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Председатели Советов пионерских дружин</w:t>
      </w:r>
    </w:p>
    <w:p w:rsidR="0083116F" w:rsidRDefault="0083116F" w:rsidP="0083116F">
      <w:pPr>
        <w:rPr>
          <w:sz w:val="30"/>
          <w:szCs w:val="30"/>
        </w:rPr>
      </w:pPr>
    </w:p>
    <w:p w:rsidR="0083116F" w:rsidRDefault="0083116F" w:rsidP="0083116F">
      <w:pPr>
        <w:jc w:val="center"/>
        <w:rPr>
          <w:sz w:val="30"/>
          <w:szCs w:val="30"/>
        </w:rPr>
      </w:pPr>
    </w:p>
    <w:sectPr w:rsidR="0083116F" w:rsidSect="0083116F">
      <w:pgSz w:w="16838" w:h="11906" w:orient="landscape"/>
      <w:pgMar w:top="567" w:right="1134" w:bottom="170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502"/>
    <w:multiLevelType w:val="multilevel"/>
    <w:tmpl w:val="A7367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64B"/>
    <w:multiLevelType w:val="multilevel"/>
    <w:tmpl w:val="A7CA718E"/>
    <w:lvl w:ilvl="0">
      <w:start w:val="1"/>
      <w:numFmt w:val="decimal"/>
      <w:lvlText w:val="%1."/>
      <w:lvlJc w:val="left"/>
      <w:pPr>
        <w:ind w:left="759" w:hanging="359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79" w:hanging="360"/>
      </w:pPr>
    </w:lvl>
    <w:lvl w:ilvl="2">
      <w:start w:val="1"/>
      <w:numFmt w:val="lowerRoman"/>
      <w:lvlText w:val="%3."/>
      <w:lvlJc w:val="right"/>
      <w:pPr>
        <w:ind w:left="2199" w:hanging="180"/>
      </w:pPr>
    </w:lvl>
    <w:lvl w:ilvl="3">
      <w:start w:val="1"/>
      <w:numFmt w:val="decimal"/>
      <w:lvlText w:val="%4."/>
      <w:lvlJc w:val="left"/>
      <w:pPr>
        <w:ind w:left="2919" w:hanging="360"/>
      </w:pPr>
    </w:lvl>
    <w:lvl w:ilvl="4">
      <w:start w:val="1"/>
      <w:numFmt w:val="lowerLetter"/>
      <w:lvlText w:val="%5."/>
      <w:lvlJc w:val="left"/>
      <w:pPr>
        <w:ind w:left="3639" w:hanging="360"/>
      </w:pPr>
    </w:lvl>
    <w:lvl w:ilvl="5">
      <w:start w:val="1"/>
      <w:numFmt w:val="lowerRoman"/>
      <w:lvlText w:val="%6."/>
      <w:lvlJc w:val="right"/>
      <w:pPr>
        <w:ind w:left="4359" w:hanging="180"/>
      </w:pPr>
    </w:lvl>
    <w:lvl w:ilvl="6">
      <w:start w:val="1"/>
      <w:numFmt w:val="decimal"/>
      <w:lvlText w:val="%7."/>
      <w:lvlJc w:val="left"/>
      <w:pPr>
        <w:ind w:left="5079" w:hanging="360"/>
      </w:pPr>
    </w:lvl>
    <w:lvl w:ilvl="7">
      <w:start w:val="1"/>
      <w:numFmt w:val="lowerLetter"/>
      <w:lvlText w:val="%8."/>
      <w:lvlJc w:val="left"/>
      <w:pPr>
        <w:ind w:left="5799" w:hanging="360"/>
      </w:pPr>
    </w:lvl>
    <w:lvl w:ilvl="8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06800213"/>
    <w:multiLevelType w:val="multilevel"/>
    <w:tmpl w:val="752A43DA"/>
    <w:lvl w:ilvl="0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068C5851"/>
    <w:multiLevelType w:val="multilevel"/>
    <w:tmpl w:val="CF163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F6784"/>
    <w:multiLevelType w:val="multilevel"/>
    <w:tmpl w:val="BC12B62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5">
    <w:nsid w:val="0D49542D"/>
    <w:multiLevelType w:val="hybridMultilevel"/>
    <w:tmpl w:val="202CAEA4"/>
    <w:lvl w:ilvl="0" w:tplc="28E8BC0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F3557E"/>
    <w:multiLevelType w:val="hybridMultilevel"/>
    <w:tmpl w:val="B3F66E7C"/>
    <w:lvl w:ilvl="0" w:tplc="903CEBB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E7F0A"/>
    <w:multiLevelType w:val="multilevel"/>
    <w:tmpl w:val="D4AC55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abstractNum w:abstractNumId="8">
    <w:nsid w:val="29781D86"/>
    <w:multiLevelType w:val="multilevel"/>
    <w:tmpl w:val="BCFEF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A923D7"/>
    <w:multiLevelType w:val="multilevel"/>
    <w:tmpl w:val="4B462188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0">
    <w:nsid w:val="336E40AF"/>
    <w:multiLevelType w:val="hybridMultilevel"/>
    <w:tmpl w:val="28186AB6"/>
    <w:lvl w:ilvl="0" w:tplc="5C72F96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8917FF"/>
    <w:multiLevelType w:val="hybridMultilevel"/>
    <w:tmpl w:val="873A2780"/>
    <w:lvl w:ilvl="0" w:tplc="DDD23E2C">
      <w:start w:val="10"/>
      <w:numFmt w:val="decimal"/>
      <w:lvlText w:val="%1."/>
      <w:lvlJc w:val="left"/>
      <w:pPr>
        <w:ind w:left="735" w:hanging="375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14BB0"/>
    <w:multiLevelType w:val="hybridMultilevel"/>
    <w:tmpl w:val="E11C78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A721220"/>
    <w:multiLevelType w:val="multilevel"/>
    <w:tmpl w:val="112E5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4">
    <w:nsid w:val="5AA40DF9"/>
    <w:multiLevelType w:val="multilevel"/>
    <w:tmpl w:val="6D061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1857679"/>
    <w:multiLevelType w:val="multilevel"/>
    <w:tmpl w:val="8B829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600A9"/>
    <w:multiLevelType w:val="hybridMultilevel"/>
    <w:tmpl w:val="272E5FA6"/>
    <w:lvl w:ilvl="0" w:tplc="E354C6AC">
      <w:start w:val="1"/>
      <w:numFmt w:val="decimal"/>
      <w:lvlText w:val="%1."/>
      <w:lvlJc w:val="left"/>
      <w:pPr>
        <w:ind w:left="200" w:hanging="581"/>
      </w:pPr>
      <w:rPr>
        <w:rFonts w:ascii="Times New Roman" w:eastAsia="Times New Roman" w:hAnsi="Times New Roman" w:cs="Times New Roman"/>
        <w:b w:val="0"/>
        <w:spacing w:val="-2"/>
        <w:w w:val="99"/>
        <w:lang w:val="ru-RU" w:eastAsia="en-US" w:bidi="ar-SA"/>
      </w:rPr>
    </w:lvl>
    <w:lvl w:ilvl="1" w:tplc="9478393A">
      <w:numFmt w:val="bullet"/>
      <w:lvlText w:val="•"/>
      <w:lvlJc w:val="left"/>
      <w:pPr>
        <w:ind w:left="1192" w:hanging="581"/>
      </w:pPr>
      <w:rPr>
        <w:rFonts w:hint="default"/>
        <w:lang w:val="ru-RU" w:eastAsia="en-US" w:bidi="ar-SA"/>
      </w:rPr>
    </w:lvl>
    <w:lvl w:ilvl="2" w:tplc="E646B9C4">
      <w:numFmt w:val="bullet"/>
      <w:lvlText w:val="•"/>
      <w:lvlJc w:val="left"/>
      <w:pPr>
        <w:ind w:left="2185" w:hanging="581"/>
      </w:pPr>
      <w:rPr>
        <w:rFonts w:hint="default"/>
        <w:lang w:val="ru-RU" w:eastAsia="en-US" w:bidi="ar-SA"/>
      </w:rPr>
    </w:lvl>
    <w:lvl w:ilvl="3" w:tplc="1E1EC400">
      <w:numFmt w:val="bullet"/>
      <w:lvlText w:val="•"/>
      <w:lvlJc w:val="left"/>
      <w:pPr>
        <w:ind w:left="3177" w:hanging="581"/>
      </w:pPr>
      <w:rPr>
        <w:rFonts w:hint="default"/>
        <w:lang w:val="ru-RU" w:eastAsia="en-US" w:bidi="ar-SA"/>
      </w:rPr>
    </w:lvl>
    <w:lvl w:ilvl="4" w:tplc="C722EF7E">
      <w:numFmt w:val="bullet"/>
      <w:lvlText w:val="•"/>
      <w:lvlJc w:val="left"/>
      <w:pPr>
        <w:ind w:left="4170" w:hanging="581"/>
      </w:pPr>
      <w:rPr>
        <w:rFonts w:hint="default"/>
        <w:lang w:val="ru-RU" w:eastAsia="en-US" w:bidi="ar-SA"/>
      </w:rPr>
    </w:lvl>
    <w:lvl w:ilvl="5" w:tplc="4CB29D84">
      <w:numFmt w:val="bullet"/>
      <w:lvlText w:val="•"/>
      <w:lvlJc w:val="left"/>
      <w:pPr>
        <w:ind w:left="5162" w:hanging="581"/>
      </w:pPr>
      <w:rPr>
        <w:rFonts w:hint="default"/>
        <w:lang w:val="ru-RU" w:eastAsia="en-US" w:bidi="ar-SA"/>
      </w:rPr>
    </w:lvl>
    <w:lvl w:ilvl="6" w:tplc="65B8C406">
      <w:numFmt w:val="bullet"/>
      <w:lvlText w:val="•"/>
      <w:lvlJc w:val="left"/>
      <w:pPr>
        <w:ind w:left="6155" w:hanging="581"/>
      </w:pPr>
      <w:rPr>
        <w:rFonts w:hint="default"/>
        <w:lang w:val="ru-RU" w:eastAsia="en-US" w:bidi="ar-SA"/>
      </w:rPr>
    </w:lvl>
    <w:lvl w:ilvl="7" w:tplc="D1A09554">
      <w:numFmt w:val="bullet"/>
      <w:lvlText w:val="•"/>
      <w:lvlJc w:val="left"/>
      <w:pPr>
        <w:ind w:left="7147" w:hanging="581"/>
      </w:pPr>
      <w:rPr>
        <w:rFonts w:hint="default"/>
        <w:lang w:val="ru-RU" w:eastAsia="en-US" w:bidi="ar-SA"/>
      </w:rPr>
    </w:lvl>
    <w:lvl w:ilvl="8" w:tplc="23E8BE14">
      <w:numFmt w:val="bullet"/>
      <w:lvlText w:val="•"/>
      <w:lvlJc w:val="left"/>
      <w:pPr>
        <w:ind w:left="8140" w:hanging="581"/>
      </w:pPr>
      <w:rPr>
        <w:rFonts w:hint="default"/>
        <w:lang w:val="ru-RU" w:eastAsia="en-US" w:bidi="ar-SA"/>
      </w:rPr>
    </w:lvl>
  </w:abstractNum>
  <w:abstractNum w:abstractNumId="17">
    <w:nsid w:val="6D423924"/>
    <w:multiLevelType w:val="multilevel"/>
    <w:tmpl w:val="B6DCB5B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DDD174C"/>
    <w:multiLevelType w:val="multilevel"/>
    <w:tmpl w:val="F384BDB8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6F0854EC"/>
    <w:multiLevelType w:val="multilevel"/>
    <w:tmpl w:val="300ED0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103462B"/>
    <w:multiLevelType w:val="multilevel"/>
    <w:tmpl w:val="4D960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0530A"/>
    <w:multiLevelType w:val="multilevel"/>
    <w:tmpl w:val="2E00456E"/>
    <w:lvl w:ilvl="0">
      <w:start w:val="1"/>
      <w:numFmt w:val="decimal"/>
      <w:lvlText w:val="%1."/>
      <w:lvlJc w:val="left"/>
      <w:pPr>
        <w:ind w:left="1617" w:hanging="709"/>
      </w:pPr>
      <w:rPr>
        <w:rFonts w:ascii="Times New Roman" w:eastAsia="Times New Roman" w:hAnsi="Times New Roman" w:cs="Times New Roman" w:hint="default"/>
        <w:b w:val="0"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17" w:hanging="709"/>
      </w:pPr>
      <w:rPr>
        <w:rFonts w:ascii="Times New Roman" w:eastAsia="Times New Roman" w:hAnsi="Times New Roman" w:cs="Times New Roman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565" w:hanging="7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10" w:hanging="7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5" w:hanging="7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0" w:hanging="7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5" w:hanging="7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0" w:hanging="7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5" w:hanging="709"/>
      </w:pPr>
      <w:rPr>
        <w:lang w:val="ru-RU" w:eastAsia="en-US" w:bidi="ar-SA"/>
      </w:rPr>
    </w:lvl>
  </w:abstractNum>
  <w:abstractNum w:abstractNumId="22">
    <w:nsid w:val="7EA42CAB"/>
    <w:multiLevelType w:val="multilevel"/>
    <w:tmpl w:val="A156F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9"/>
  </w:num>
  <w:num w:numId="8">
    <w:abstractNumId w:val="13"/>
  </w:num>
  <w:num w:numId="9">
    <w:abstractNumId w:val="22"/>
  </w:num>
  <w:num w:numId="10">
    <w:abstractNumId w:val="1"/>
  </w:num>
  <w:num w:numId="11">
    <w:abstractNumId w:val="20"/>
  </w:num>
  <w:num w:numId="12">
    <w:abstractNumId w:val="0"/>
  </w:num>
  <w:num w:numId="13">
    <w:abstractNumId w:val="15"/>
  </w:num>
  <w:num w:numId="14">
    <w:abstractNumId w:val="17"/>
  </w:num>
  <w:num w:numId="15">
    <w:abstractNumId w:val="7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97"/>
    <w:rsid w:val="0001042D"/>
    <w:rsid w:val="000115D6"/>
    <w:rsid w:val="00020209"/>
    <w:rsid w:val="000D0778"/>
    <w:rsid w:val="001958C6"/>
    <w:rsid w:val="00204435"/>
    <w:rsid w:val="00227413"/>
    <w:rsid w:val="00247BDF"/>
    <w:rsid w:val="0027240D"/>
    <w:rsid w:val="0027765A"/>
    <w:rsid w:val="002F5508"/>
    <w:rsid w:val="00360C32"/>
    <w:rsid w:val="0043024D"/>
    <w:rsid w:val="004504CF"/>
    <w:rsid w:val="00515A72"/>
    <w:rsid w:val="0058532B"/>
    <w:rsid w:val="005E09DC"/>
    <w:rsid w:val="00612501"/>
    <w:rsid w:val="006318B4"/>
    <w:rsid w:val="00665165"/>
    <w:rsid w:val="00670544"/>
    <w:rsid w:val="006B722D"/>
    <w:rsid w:val="00743B26"/>
    <w:rsid w:val="0083116F"/>
    <w:rsid w:val="00842FF4"/>
    <w:rsid w:val="008B1E14"/>
    <w:rsid w:val="008D1D50"/>
    <w:rsid w:val="008D47F3"/>
    <w:rsid w:val="008E0267"/>
    <w:rsid w:val="009805BA"/>
    <w:rsid w:val="00995847"/>
    <w:rsid w:val="009C2368"/>
    <w:rsid w:val="00A11097"/>
    <w:rsid w:val="00A20480"/>
    <w:rsid w:val="00A82F8E"/>
    <w:rsid w:val="00AA7255"/>
    <w:rsid w:val="00C43957"/>
    <w:rsid w:val="00E03A79"/>
    <w:rsid w:val="00E42407"/>
    <w:rsid w:val="00EA20D7"/>
    <w:rsid w:val="00EB100A"/>
    <w:rsid w:val="00EF5057"/>
    <w:rsid w:val="00F035D2"/>
    <w:rsid w:val="00F37A59"/>
    <w:rsid w:val="00F37CBE"/>
    <w:rsid w:val="00F412B4"/>
    <w:rsid w:val="00FC631E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DDF03-B079-4943-B599-49494631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95847"/>
    <w:pPr>
      <w:ind w:left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34"/>
    <w:qFormat/>
    <w:pPr>
      <w:ind w:left="200" w:right="28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3">
    <w:name w:val="Сетка таблицы3"/>
    <w:basedOn w:val="a1"/>
    <w:next w:val="a5"/>
    <w:uiPriority w:val="59"/>
    <w:rsid w:val="008E026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E0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95847"/>
    <w:rPr>
      <w:rFonts w:ascii="Times New Roman" w:eastAsia="Times New Roman" w:hAnsi="Times New Roman" w:cs="Times New Roman"/>
      <w:sz w:val="30"/>
      <w:szCs w:val="30"/>
      <w:lang w:val="ru-RU"/>
    </w:rPr>
  </w:style>
  <w:style w:type="character" w:styleId="a6">
    <w:name w:val="Hyperlink"/>
    <w:basedOn w:val="a0"/>
    <w:uiPriority w:val="99"/>
    <w:unhideWhenUsed/>
    <w:rsid w:val="004504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4C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EB10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00A"/>
  </w:style>
  <w:style w:type="table" w:customStyle="1" w:styleId="11">
    <w:name w:val="Сетка таблицы1"/>
    <w:basedOn w:val="a1"/>
    <w:next w:val="a5"/>
    <w:rsid w:val="00EB100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D077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9">
    <w:name w:val="Strong"/>
    <w:basedOn w:val="a0"/>
    <w:uiPriority w:val="22"/>
    <w:qFormat/>
    <w:rsid w:val="000D0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event/territorija-lider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po.by/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rpo.by/pioneru/pro-brp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obrp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po.by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ED93-53B5-4829-AD47-5FD5EA04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Учетная запись Майкрософт</cp:lastModifiedBy>
  <cp:revision>2</cp:revision>
  <cp:lastPrinted>2023-05-30T07:43:00Z</cp:lastPrinted>
  <dcterms:created xsi:type="dcterms:W3CDTF">2024-10-08T08:40:00Z</dcterms:created>
  <dcterms:modified xsi:type="dcterms:W3CDTF">2024-10-08T08:40:00Z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2022-06-27T00:00:00Z</vt:filetime>
  </property>
</Properties>
</file>