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264A" w14:textId="0459AE85" w:rsidR="000800CC" w:rsidRPr="00B50C86" w:rsidRDefault="00B50C86" w:rsidP="00B50C86">
      <w:pPr>
        <w:ind w:firstLine="709"/>
        <w:jc w:val="center"/>
        <w:rPr>
          <w:b/>
          <w:bCs/>
          <w:sz w:val="30"/>
          <w:szCs w:val="30"/>
        </w:rPr>
      </w:pPr>
      <w:r w:rsidRPr="00B50C86">
        <w:rPr>
          <w:b/>
          <w:bCs/>
          <w:sz w:val="30"/>
          <w:szCs w:val="30"/>
        </w:rPr>
        <w:t xml:space="preserve">Об организации деятельности студенческих отрядов </w:t>
      </w:r>
      <w:r w:rsidRPr="00B50C86">
        <w:rPr>
          <w:b/>
          <w:bCs/>
          <w:sz w:val="30"/>
          <w:szCs w:val="30"/>
        </w:rPr>
        <w:br/>
        <w:t>на территории города Жодино</w:t>
      </w:r>
    </w:p>
    <w:p w14:paraId="0D8A0E77" w14:textId="77777777" w:rsidR="00B50C86" w:rsidRPr="00651BFD" w:rsidRDefault="00B50C86" w:rsidP="00B50C86">
      <w:pPr>
        <w:ind w:firstLine="709"/>
        <w:jc w:val="center"/>
        <w:rPr>
          <w:sz w:val="20"/>
          <w:szCs w:val="30"/>
        </w:rPr>
      </w:pPr>
    </w:p>
    <w:p w14:paraId="1A258C86" w14:textId="77777777" w:rsidR="000800CC" w:rsidRDefault="000800CC" w:rsidP="007B1AD1">
      <w:pPr>
        <w:ind w:firstLine="709"/>
        <w:jc w:val="both"/>
        <w:rPr>
          <w:sz w:val="30"/>
          <w:szCs w:val="30"/>
        </w:rPr>
      </w:pPr>
      <w:r w:rsidRPr="000800CC">
        <w:rPr>
          <w:sz w:val="30"/>
          <w:szCs w:val="30"/>
        </w:rPr>
        <w:t>Одним из направлений деятельности БРСМ является формирование студенческих отрядов.</w:t>
      </w:r>
    </w:p>
    <w:p w14:paraId="2D8CA787" w14:textId="77777777" w:rsidR="007B1AD1" w:rsidRPr="00546810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В целях реализации государственной молодежной политики в соответствии с Указом Президента Республики Беларусь от 18 февраля 2020 г. № 58 «Об организации деятельности студенческих отрядов»  на территории Республики Беларусь организо</w:t>
      </w:r>
      <w:r>
        <w:rPr>
          <w:sz w:val="30"/>
          <w:szCs w:val="30"/>
        </w:rPr>
        <w:t>вывается</w:t>
      </w:r>
      <w:r w:rsidRPr="00546810">
        <w:rPr>
          <w:sz w:val="30"/>
          <w:szCs w:val="30"/>
        </w:rPr>
        <w:t xml:space="preserve"> работа студенческих отрядов.</w:t>
      </w:r>
    </w:p>
    <w:p w14:paraId="0803BE63" w14:textId="77777777" w:rsidR="007B1AD1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Студенческий отряд – это добровольное объединение лиц в возрасте от 14 до 31 года в количестве не менее 5 человек, изъявивших желание в свободное от учебы и работы время осуществлять трудовую деятельность, а также участвовать в мероприятиях, проводимых студенческим отрядом в соответствии с программой деятельности сроком не менее 10 дней.</w:t>
      </w:r>
    </w:p>
    <w:p w14:paraId="12AB955D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городе Жодино работа студенческих отрядов может быть организована в организациях и на предприятиях.</w:t>
      </w:r>
    </w:p>
    <w:p w14:paraId="5B8DC981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Студенческие отряды по профилю деятельности подразд</w:t>
      </w:r>
      <w:r>
        <w:rPr>
          <w:sz w:val="30"/>
          <w:szCs w:val="30"/>
        </w:rPr>
        <w:t>е</w:t>
      </w:r>
      <w:r w:rsidRPr="00546810">
        <w:rPr>
          <w:sz w:val="30"/>
          <w:szCs w:val="30"/>
        </w:rPr>
        <w:t>ляются на следующие виды:</w:t>
      </w:r>
    </w:p>
    <w:p w14:paraId="697846F5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студенческие строительные отряды;</w:t>
      </w:r>
    </w:p>
    <w:p w14:paraId="464710D3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студенческие сельскохозяйственные отряды;</w:t>
      </w:r>
    </w:p>
    <w:p w14:paraId="2F5D571B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студенческие педагогические отряды;</w:t>
      </w:r>
    </w:p>
    <w:p w14:paraId="2AE3623A" w14:textId="77777777" w:rsidR="000800CC" w:rsidRPr="00546810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студенческие сервисные отряды</w:t>
      </w:r>
    </w:p>
    <w:p w14:paraId="703C267B" w14:textId="77777777" w:rsidR="000800CC" w:rsidRDefault="000800CC" w:rsidP="000800CC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 xml:space="preserve">студенческие экологические отряды </w:t>
      </w:r>
    </w:p>
    <w:p w14:paraId="4E9D2D9A" w14:textId="77777777" w:rsidR="007B1AD1" w:rsidRPr="00546810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Принимающая организация освобождается от уплаты обязательных для работадателей страховых взносов на случай достижения пенсионного возраста, инвалидности и потери кормильца (пенсионное страхование) в бюджет государственного внебюджетного фонда социальной защиты населения Республики Беларусь (далее – бюджетного фонда) в части выплат, начисленных в пользу участников студенческого отряда.</w:t>
      </w:r>
    </w:p>
    <w:p w14:paraId="7EEB3C97" w14:textId="77777777" w:rsidR="007B1AD1" w:rsidRPr="00546810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Высвободившиеся денежные средства перераспределяются следующим образом:</w:t>
      </w:r>
    </w:p>
    <w:p w14:paraId="21807048" w14:textId="77777777" w:rsidR="007B1AD1" w:rsidRPr="00546810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50 процентов на договорной основе ост</w:t>
      </w:r>
      <w:r>
        <w:rPr>
          <w:sz w:val="30"/>
          <w:szCs w:val="30"/>
        </w:rPr>
        <w:t>аются в распоряжении принимающей</w:t>
      </w:r>
      <w:r w:rsidRPr="00546810">
        <w:rPr>
          <w:sz w:val="30"/>
          <w:szCs w:val="30"/>
        </w:rPr>
        <w:t xml:space="preserve"> организаци</w:t>
      </w:r>
      <w:r>
        <w:rPr>
          <w:sz w:val="30"/>
          <w:szCs w:val="30"/>
        </w:rPr>
        <w:t>и</w:t>
      </w:r>
      <w:r w:rsidRPr="00546810">
        <w:rPr>
          <w:sz w:val="30"/>
          <w:szCs w:val="30"/>
        </w:rPr>
        <w:t xml:space="preserve"> и направляются по целевому назначению на развитие деятельности студенческих отрядов по месту работы, а также на</w:t>
      </w:r>
      <w:r>
        <w:rPr>
          <w:sz w:val="30"/>
          <w:szCs w:val="30"/>
        </w:rPr>
        <w:t xml:space="preserve"> возмещение расходов принимающей организации </w:t>
      </w:r>
      <w:r w:rsidRPr="00546810">
        <w:rPr>
          <w:sz w:val="30"/>
          <w:szCs w:val="30"/>
        </w:rPr>
        <w:t>на принятие студенческих отрядов (организация проживания, питания, транспортные услуги, закупка спецодежды и средств индивидуальной защиты, обустройство бытовых помещений);</w:t>
      </w:r>
    </w:p>
    <w:p w14:paraId="576044B5" w14:textId="77777777" w:rsidR="007B1AD1" w:rsidRPr="00546810" w:rsidRDefault="007B1AD1" w:rsidP="007B1AD1">
      <w:pPr>
        <w:ind w:firstLine="709"/>
        <w:jc w:val="both"/>
        <w:rPr>
          <w:sz w:val="30"/>
          <w:szCs w:val="30"/>
        </w:rPr>
      </w:pPr>
      <w:r w:rsidRPr="00546810">
        <w:rPr>
          <w:sz w:val="30"/>
          <w:szCs w:val="30"/>
        </w:rPr>
        <w:t>50 процентов на договорной ос</w:t>
      </w:r>
      <w:r>
        <w:rPr>
          <w:sz w:val="30"/>
          <w:szCs w:val="30"/>
        </w:rPr>
        <w:t>нове перечисляются принимающей организации н</w:t>
      </w:r>
      <w:r w:rsidRPr="00546810">
        <w:rPr>
          <w:sz w:val="30"/>
          <w:szCs w:val="30"/>
        </w:rPr>
        <w:t xml:space="preserve">а расчетный счет Центрального комитета ОО «БРСМ» с правом последующего распределения денежных средств направляющим </w:t>
      </w:r>
      <w:r w:rsidRPr="00546810">
        <w:rPr>
          <w:sz w:val="30"/>
          <w:szCs w:val="30"/>
        </w:rPr>
        <w:lastRenderedPageBreak/>
        <w:t>организациям. Указанные денежные средства направляются Центральным комитетом ОО «БРСМ» и (или) направляющими организациями по целевому назначению на развитие деятельности студенческих отрядов согласно утвержденной программе, а также на возмещение расходов направляющих организаций, связанных с развитием деятельности студенческих отрядов.</w:t>
      </w:r>
    </w:p>
    <w:p w14:paraId="2338C9B1" w14:textId="77777777" w:rsidR="007B1AD1" w:rsidRDefault="007B1AD1" w:rsidP="007B1AD1">
      <w:pPr>
        <w:ind w:firstLine="709"/>
        <w:contextualSpacing/>
        <w:jc w:val="both"/>
        <w:rPr>
          <w:sz w:val="30"/>
          <w:szCs w:val="30"/>
        </w:rPr>
      </w:pPr>
      <w:bookmarkStart w:id="0" w:name="a9"/>
      <w:bookmarkEnd w:id="0"/>
      <w:r>
        <w:rPr>
          <w:sz w:val="30"/>
          <w:szCs w:val="30"/>
        </w:rPr>
        <w:t xml:space="preserve">На сегодняшний день </w:t>
      </w:r>
      <w:r w:rsidRPr="00F43D1A">
        <w:rPr>
          <w:sz w:val="30"/>
          <w:szCs w:val="30"/>
        </w:rPr>
        <w:t>в журнале регистрации обратившихся за содействием в труд</w:t>
      </w:r>
      <w:r>
        <w:rPr>
          <w:sz w:val="30"/>
          <w:szCs w:val="30"/>
        </w:rPr>
        <w:t>оустройстве зарегистрировано 322 человека.</w:t>
      </w:r>
    </w:p>
    <w:p w14:paraId="549E6164" w14:textId="77777777" w:rsidR="007B1AD1" w:rsidRPr="00F43D1A" w:rsidRDefault="007B1AD1" w:rsidP="007B1AD1">
      <w:pPr>
        <w:ind w:firstLine="709"/>
        <w:contextualSpacing/>
        <w:jc w:val="both"/>
        <w:rPr>
          <w:sz w:val="30"/>
          <w:szCs w:val="30"/>
        </w:rPr>
      </w:pPr>
      <w:r w:rsidRPr="007B1AD1">
        <w:rPr>
          <w:sz w:val="30"/>
          <w:szCs w:val="30"/>
        </w:rPr>
        <w:t>В первую очередь будут трудоустваиваться  ребята из СОП и ИПР (Социально опасное положение и с которыми проводится индивидуально - профилактическая работа).</w:t>
      </w:r>
    </w:p>
    <w:p w14:paraId="5B0B2E37" w14:textId="77777777" w:rsidR="007B1AD1" w:rsidRPr="00F43D1A" w:rsidRDefault="007B1AD1" w:rsidP="007B1AD1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Доведен план о трудоустройстве в студенческих отрядах не менее 95  человек.</w:t>
      </w:r>
    </w:p>
    <w:p w14:paraId="56F8DB9B" w14:textId="77777777" w:rsidR="007B1AD1" w:rsidRPr="00F43D1A" w:rsidRDefault="007B1AD1" w:rsidP="007B1AD1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F43D1A">
        <w:rPr>
          <w:sz w:val="30"/>
          <w:szCs w:val="30"/>
        </w:rPr>
        <w:t xml:space="preserve">ринимающими организациями </w:t>
      </w:r>
      <w:r>
        <w:rPr>
          <w:sz w:val="30"/>
          <w:szCs w:val="30"/>
        </w:rPr>
        <w:t xml:space="preserve">на сегодняшний день </w:t>
      </w:r>
      <w:r w:rsidRPr="00F43D1A">
        <w:rPr>
          <w:sz w:val="30"/>
          <w:szCs w:val="30"/>
        </w:rPr>
        <w:t>для участников студенческих отрядов являются:</w:t>
      </w:r>
    </w:p>
    <w:p w14:paraId="240DAB2B" w14:textId="77777777" w:rsidR="007B1AD1" w:rsidRDefault="007B1AD1" w:rsidP="007B1AD1">
      <w:pPr>
        <w:ind w:firstLine="709"/>
        <w:contextualSpacing/>
        <w:jc w:val="both"/>
        <w:rPr>
          <w:sz w:val="30"/>
          <w:szCs w:val="30"/>
        </w:rPr>
      </w:pPr>
      <w:r w:rsidRPr="00F43D1A">
        <w:rPr>
          <w:sz w:val="30"/>
          <w:szCs w:val="30"/>
        </w:rPr>
        <w:t>ГУП «ОЖКХ» (</w:t>
      </w:r>
      <w:r>
        <w:rPr>
          <w:sz w:val="30"/>
          <w:szCs w:val="30"/>
        </w:rPr>
        <w:t xml:space="preserve">35 человек),ОАО «КЗТШ» (40 человк), ОАО </w:t>
      </w:r>
      <w:r w:rsidRPr="007B1AD1">
        <w:rPr>
          <w:sz w:val="30"/>
          <w:szCs w:val="30"/>
        </w:rPr>
        <w:t xml:space="preserve">«Світанак» </w:t>
      </w:r>
      <w:r>
        <w:rPr>
          <w:sz w:val="30"/>
          <w:szCs w:val="30"/>
        </w:rPr>
        <w:t xml:space="preserve"> (20 человек)</w:t>
      </w:r>
    </w:p>
    <w:p w14:paraId="44C4F603" w14:textId="77777777" w:rsidR="007B1AD1" w:rsidRDefault="007B1AD1" w:rsidP="007B1AD1">
      <w:pPr>
        <w:ind w:firstLine="709"/>
        <w:contextualSpacing/>
        <w:jc w:val="both"/>
        <w:rPr>
          <w:sz w:val="28"/>
          <w:szCs w:val="28"/>
        </w:rPr>
      </w:pPr>
      <w:r w:rsidRPr="00775729">
        <w:rPr>
          <w:bCs/>
          <w:sz w:val="28"/>
          <w:szCs w:val="28"/>
        </w:rPr>
        <w:t xml:space="preserve">Список работ, на которых запрещается применение труда лиц моложе </w:t>
      </w:r>
      <w:r w:rsidRPr="00B958AC">
        <w:rPr>
          <w:bCs/>
          <w:sz w:val="28"/>
          <w:szCs w:val="28"/>
        </w:rPr>
        <w:t>восемнадцати лет, </w:t>
      </w:r>
      <w:r w:rsidRPr="00B958AC">
        <w:rPr>
          <w:sz w:val="28"/>
          <w:szCs w:val="28"/>
        </w:rPr>
        <w:t>утвержден </w:t>
      </w:r>
      <w:r w:rsidRPr="00B958AC">
        <w:rPr>
          <w:bCs/>
          <w:sz w:val="28"/>
          <w:szCs w:val="28"/>
        </w:rPr>
        <w:t>постановлением Министерства труда и социальной защиты Республики Беларусь от 27 июня 2013 г. № 67.</w:t>
      </w:r>
      <w:hyperlink r:id="rId6" w:history="1">
        <w:r w:rsidRPr="00B958AC">
          <w:rPr>
            <w:rStyle w:val="a3"/>
            <w:sz w:val="28"/>
            <w:szCs w:val="28"/>
          </w:rPr>
          <w:t> </w:t>
        </w:r>
      </w:hyperlink>
      <w:r w:rsidRPr="00B958AC">
        <w:rPr>
          <w:sz w:val="28"/>
          <w:szCs w:val="28"/>
        </w:rPr>
        <w:t>Молодые люди </w:t>
      </w:r>
      <w:r w:rsidRPr="00B958AC">
        <w:rPr>
          <w:bCs/>
          <w:sz w:val="28"/>
          <w:szCs w:val="28"/>
        </w:rPr>
        <w:t>в возрасте от 14 до 16 лет</w:t>
      </w:r>
      <w:r w:rsidRPr="00B958AC">
        <w:rPr>
          <w:sz w:val="28"/>
          <w:szCs w:val="28"/>
        </w:rPr>
        <w:t> могут выполнять </w:t>
      </w:r>
      <w:r w:rsidRPr="00B958AC">
        <w:rPr>
          <w:bCs/>
          <w:sz w:val="28"/>
          <w:szCs w:val="28"/>
        </w:rPr>
        <w:t>лёгкие виды работ</w:t>
      </w:r>
      <w:r w:rsidRPr="00B958AC">
        <w:rPr>
          <w:sz w:val="28"/>
          <w:szCs w:val="28"/>
        </w:rPr>
        <w:t xml:space="preserve">, не являющиеся вредными для их здоровья и развития. </w:t>
      </w:r>
      <w:r w:rsidRPr="00B958AC">
        <w:rPr>
          <w:bCs/>
          <w:sz w:val="28"/>
          <w:szCs w:val="28"/>
        </w:rPr>
        <w:t>Перечень легких видов работ</w:t>
      </w:r>
      <w:r w:rsidRPr="00B958AC">
        <w:rPr>
          <w:sz w:val="28"/>
          <w:szCs w:val="28"/>
        </w:rPr>
        <w:t> утвержден </w:t>
      </w:r>
      <w:r w:rsidRPr="00B958AC">
        <w:rPr>
          <w:bCs/>
          <w:sz w:val="28"/>
          <w:szCs w:val="28"/>
        </w:rPr>
        <w:t>постановлением Министерства труда и социальной защиты Республики Беларусь от 27 июня 2014 г. № 53</w:t>
      </w:r>
      <w:r w:rsidRPr="00B958AC">
        <w:rPr>
          <w:sz w:val="28"/>
          <w:szCs w:val="28"/>
        </w:rPr>
        <w:t>.</w:t>
      </w:r>
    </w:p>
    <w:p w14:paraId="531EA10A" w14:textId="77777777" w:rsidR="000800CC" w:rsidRDefault="000800CC" w:rsidP="007B1AD1">
      <w:pPr>
        <w:ind w:firstLine="709"/>
        <w:contextualSpacing/>
        <w:jc w:val="both"/>
        <w:rPr>
          <w:sz w:val="28"/>
          <w:szCs w:val="28"/>
        </w:rPr>
      </w:pPr>
      <w:r w:rsidRPr="000800CC">
        <w:rPr>
          <w:sz w:val="28"/>
          <w:szCs w:val="28"/>
        </w:rPr>
        <w:t>Наиболее распространенными видами временных работ являются ремонтные работы в школьных классах и учебных аудиториях, озеленение территорий, благоустройство учебных заведений и учреждений социальной защиты, пошив швейных изделий, реставрация книжного фонда библиотек, изготовление мягкой игрушки и сувениров, выращивание сельскохозяйственной продукции, изготовление стендов и другие доступные виды работ.</w:t>
      </w:r>
    </w:p>
    <w:p w14:paraId="5914CF34" w14:textId="77777777" w:rsidR="000800CC" w:rsidRDefault="000800CC" w:rsidP="007B1AD1">
      <w:pPr>
        <w:ind w:firstLine="709"/>
        <w:contextualSpacing/>
        <w:jc w:val="both"/>
        <w:rPr>
          <w:sz w:val="28"/>
          <w:szCs w:val="28"/>
        </w:rPr>
      </w:pPr>
      <w:r w:rsidRPr="000800CC">
        <w:rPr>
          <w:sz w:val="28"/>
          <w:szCs w:val="28"/>
        </w:rPr>
        <w:t>перечень дополнен пунктами 18 — 23, в которых приведены следующие виды легких работ, которые могут выполнять лица в возрасте от 14 до 16 лет:</w:t>
      </w:r>
    </w:p>
    <w:p w14:paraId="0E5DDE2D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>по сортировке, доставке почтовых отправлений, печатных средств массовой информации;</w:t>
      </w:r>
    </w:p>
    <w:p w14:paraId="4221277C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>по оформлению помещений для проведения торжественных мероприятий, оказанию услуги флориста;</w:t>
      </w:r>
    </w:p>
    <w:p w14:paraId="0CF4904C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>по разборке, ремонту и сборке простых узлов, механизмов, приборов, аппаратов, сборке мебели с применением простых приспособлений и ручного слесарного инструмента;</w:t>
      </w:r>
    </w:p>
    <w:p w14:paraId="1D507BB1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 xml:space="preserve">по сшивке изделий вручную; намотке вручную с закреплением концов изделий; обрезке излишков нитей на изделиях; выворачиванию деталей и изделий; складыванию, пересчету изделий; подготовке отдельных деталей </w:t>
      </w: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 xml:space="preserve">для комплектования готового изделия; сборке коробок вручную; упаковке изделий </w:t>
      </w:r>
      <w:r w:rsidRPr="000800CC">
        <w:rPr>
          <w:sz w:val="28"/>
          <w:szCs w:val="28"/>
        </w:rPr>
        <w:lastRenderedPageBreak/>
        <w:t>вручную; оклеиванию коробок скотчем; изготовлению декоративных элементов из заготовленных деталей вручную; нарезке различных материалов на полосы; приклеиванию этикеток вручную;</w:t>
      </w:r>
    </w:p>
    <w:p w14:paraId="33A6051A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>по местной доставке на дом еды, товаров;</w:t>
      </w:r>
    </w:p>
    <w:p w14:paraId="031E7B15" w14:textId="77777777" w:rsidR="000800CC" w:rsidRPr="000800CC" w:rsidRDefault="000800CC" w:rsidP="000800CC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800CC">
        <w:rPr>
          <w:sz w:val="28"/>
          <w:szCs w:val="28"/>
        </w:rPr>
        <w:t>в справочно-информационных и диспетчерских службах.</w:t>
      </w:r>
    </w:p>
    <w:p w14:paraId="04F9AC24" w14:textId="77777777" w:rsidR="000800CC" w:rsidRPr="00651BFD" w:rsidRDefault="000800CC" w:rsidP="007B1AD1">
      <w:pPr>
        <w:rPr>
          <w:b/>
          <w:sz w:val="12"/>
          <w:szCs w:val="28"/>
        </w:rPr>
      </w:pPr>
    </w:p>
    <w:p w14:paraId="794D82A5" w14:textId="77777777" w:rsidR="000800CC" w:rsidRPr="000800CC" w:rsidRDefault="000800CC" w:rsidP="000800CC">
      <w:pPr>
        <w:rPr>
          <w:b/>
          <w:sz w:val="28"/>
          <w:szCs w:val="28"/>
        </w:rPr>
      </w:pPr>
      <w:r w:rsidRPr="000800CC">
        <w:rPr>
          <w:b/>
          <w:bCs/>
          <w:sz w:val="28"/>
          <w:szCs w:val="28"/>
        </w:rPr>
        <w:t>ОГРАНИЧЕНИЯ ДЛЯ ТРУДОУСТРОЙСТВА</w:t>
      </w:r>
    </w:p>
    <w:p w14:paraId="02A02A94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b/>
          <w:bCs/>
          <w:sz w:val="28"/>
          <w:szCs w:val="28"/>
        </w:rPr>
        <w:t>Запрещается</w:t>
      </w:r>
      <w:r w:rsidRPr="000800CC">
        <w:rPr>
          <w:sz w:val="28"/>
          <w:szCs w:val="28"/>
        </w:rPr>
        <w:t> привлечение </w:t>
      </w:r>
      <w:r w:rsidRPr="000800CC">
        <w:rPr>
          <w:b/>
          <w:bCs/>
          <w:sz w:val="28"/>
          <w:szCs w:val="28"/>
        </w:rPr>
        <w:t>лиц моложе 18 лет:</w:t>
      </w:r>
    </w:p>
    <w:p w14:paraId="464D1155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к труду на тяжёлых работах и на работах с вредными и (или) опасными условиями труда, на подземных горных работах;</w:t>
      </w:r>
    </w:p>
    <w:p w14:paraId="0493D4DE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ночным и сверхурочным работам, работам в государственные праздники и праздничные дни, работам в выходные дни.</w:t>
      </w:r>
    </w:p>
    <w:p w14:paraId="3659FDC6" w14:textId="77777777" w:rsidR="000800CC" w:rsidRPr="00651BFD" w:rsidRDefault="000800CC" w:rsidP="000800CC">
      <w:pPr>
        <w:rPr>
          <w:sz w:val="12"/>
          <w:szCs w:val="28"/>
        </w:rPr>
      </w:pPr>
    </w:p>
    <w:p w14:paraId="35696674" w14:textId="77777777" w:rsidR="000800CC" w:rsidRPr="000800CC" w:rsidRDefault="000800CC" w:rsidP="000800CC">
      <w:pPr>
        <w:rPr>
          <w:b/>
          <w:sz w:val="28"/>
          <w:szCs w:val="28"/>
        </w:rPr>
      </w:pPr>
      <w:r w:rsidRPr="000800CC">
        <w:rPr>
          <w:b/>
          <w:sz w:val="28"/>
          <w:szCs w:val="28"/>
        </w:rPr>
        <w:t>ДОКУМЕНТЫ ДЛЯ ТРУДОУСТРОЙСТВА</w:t>
      </w:r>
    </w:p>
    <w:p w14:paraId="49D70CB0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Для трудоустройства молодых граждан в свободное от учёбы время необходимы следующие документы:</w:t>
      </w:r>
    </w:p>
    <w:p w14:paraId="7A5B9E91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направление на работу службы занятости</w:t>
      </w:r>
    </w:p>
    <w:p w14:paraId="27DF2AC5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паспорт или иной документ, удостоверяющий личность</w:t>
      </w:r>
    </w:p>
    <w:p w14:paraId="3778986A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справка, подтверждающая обучение в учреждении образования</w:t>
      </w:r>
    </w:p>
    <w:p w14:paraId="287BF3F9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медицинская справка о состоянии здоровья (форма 1 здр/у-1-)</w:t>
      </w:r>
    </w:p>
    <w:p w14:paraId="364B6CA7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письменное согласие одного из родителей (усыновителей, попечителей) для лиц в возрасте от 14 до 16 лет</w:t>
      </w:r>
    </w:p>
    <w:p w14:paraId="06940A4E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трудовая книжка при её наличии</w:t>
      </w:r>
    </w:p>
    <w:p w14:paraId="785BF852" w14:textId="77777777" w:rsid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 заявление о приёме на работу.</w:t>
      </w:r>
    </w:p>
    <w:p w14:paraId="17601BEC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b/>
          <w:sz w:val="28"/>
          <w:szCs w:val="28"/>
        </w:rPr>
        <w:t xml:space="preserve"> </w:t>
      </w:r>
      <w:r w:rsidRPr="000800CC">
        <w:rPr>
          <w:b/>
          <w:bCs/>
          <w:sz w:val="28"/>
          <w:szCs w:val="28"/>
        </w:rPr>
        <w:t>Для подростков установлена сокращенная продолжительность рабочего времени:</w:t>
      </w:r>
    </w:p>
    <w:p w14:paraId="115B6A75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</w:t>
      </w:r>
      <w:r w:rsidRPr="000800CC">
        <w:rPr>
          <w:b/>
          <w:bCs/>
          <w:sz w:val="28"/>
          <w:szCs w:val="28"/>
        </w:rPr>
        <w:t>в возрасте от 14 до 16 лет </w:t>
      </w:r>
      <w:r w:rsidRPr="000800CC">
        <w:rPr>
          <w:sz w:val="28"/>
          <w:szCs w:val="28"/>
        </w:rPr>
        <w:t>– не более 23 часов в неделю,</w:t>
      </w:r>
    </w:p>
    <w:p w14:paraId="7B0FBC41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</w:t>
      </w:r>
      <w:r w:rsidRPr="000800CC">
        <w:rPr>
          <w:b/>
          <w:bCs/>
          <w:sz w:val="28"/>
          <w:szCs w:val="28"/>
        </w:rPr>
        <w:t>от 16 до 18 лет </w:t>
      </w:r>
      <w:r w:rsidRPr="000800CC">
        <w:rPr>
          <w:sz w:val="28"/>
          <w:szCs w:val="28"/>
        </w:rPr>
        <w:t>– не более 35 часов в неделю.</w:t>
      </w:r>
    </w:p>
    <w:p w14:paraId="51648289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Продолжительность ежедневной работы (смены) учащихся общеобразовательных учреждений и учреждений, обеспечивающих получение профессионально-технического образования, </w:t>
      </w:r>
      <w:r w:rsidRPr="000800CC">
        <w:rPr>
          <w:b/>
          <w:bCs/>
          <w:sz w:val="28"/>
          <w:szCs w:val="28"/>
        </w:rPr>
        <w:t>не может превышать</w:t>
      </w:r>
      <w:r w:rsidRPr="000800CC">
        <w:rPr>
          <w:sz w:val="28"/>
          <w:szCs w:val="28"/>
        </w:rPr>
        <w:t> для работников:</w:t>
      </w:r>
    </w:p>
    <w:p w14:paraId="08517606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b/>
          <w:bCs/>
          <w:sz w:val="28"/>
          <w:szCs w:val="28"/>
          <w:u w:val="single"/>
        </w:rPr>
        <w:t>во время каникул</w:t>
      </w:r>
    </w:p>
    <w:p w14:paraId="382977BB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в возрасте от </w:t>
      </w:r>
      <w:r w:rsidRPr="000800CC">
        <w:rPr>
          <w:b/>
          <w:bCs/>
          <w:sz w:val="28"/>
          <w:szCs w:val="28"/>
        </w:rPr>
        <w:t>14 до 16 лет </w:t>
      </w:r>
      <w:r w:rsidRPr="000800CC">
        <w:rPr>
          <w:sz w:val="28"/>
          <w:szCs w:val="28"/>
        </w:rPr>
        <w:t>- 4 часа 36 минут</w:t>
      </w:r>
    </w:p>
    <w:p w14:paraId="29E31993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в возрасте от </w:t>
      </w:r>
      <w:r w:rsidRPr="000800CC">
        <w:rPr>
          <w:b/>
          <w:bCs/>
          <w:sz w:val="28"/>
          <w:szCs w:val="28"/>
        </w:rPr>
        <w:t>16 до 18 ле</w:t>
      </w:r>
      <w:r w:rsidRPr="000800CC">
        <w:rPr>
          <w:sz w:val="28"/>
          <w:szCs w:val="28"/>
        </w:rPr>
        <w:t>т - 7 часов</w:t>
      </w:r>
    </w:p>
    <w:p w14:paraId="573C2215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b/>
          <w:bCs/>
          <w:sz w:val="28"/>
          <w:szCs w:val="28"/>
          <w:u w:val="single"/>
        </w:rPr>
        <w:t>в течение учебного года в свободное от учебы время</w:t>
      </w:r>
    </w:p>
    <w:p w14:paraId="38F46E39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в возрасте от </w:t>
      </w:r>
      <w:r w:rsidRPr="000800CC">
        <w:rPr>
          <w:b/>
          <w:bCs/>
          <w:sz w:val="28"/>
          <w:szCs w:val="28"/>
        </w:rPr>
        <w:t>14 до 16 лет - 2 часа 18 минут</w:t>
      </w:r>
    </w:p>
    <w:p w14:paraId="14355E72" w14:textId="77777777" w:rsidR="000800CC" w:rsidRPr="000800CC" w:rsidRDefault="000800CC" w:rsidP="000800CC">
      <w:pPr>
        <w:rPr>
          <w:sz w:val="28"/>
          <w:szCs w:val="28"/>
        </w:rPr>
      </w:pPr>
      <w:r w:rsidRPr="000800CC">
        <w:rPr>
          <w:sz w:val="28"/>
          <w:szCs w:val="28"/>
        </w:rPr>
        <w:t>• в возрасте от </w:t>
      </w:r>
      <w:r w:rsidRPr="000800CC">
        <w:rPr>
          <w:b/>
          <w:bCs/>
          <w:sz w:val="28"/>
          <w:szCs w:val="28"/>
        </w:rPr>
        <w:t>16 до 18 лет - 3 часа 30 минут</w:t>
      </w:r>
    </w:p>
    <w:p w14:paraId="5E74F7CE" w14:textId="77777777" w:rsidR="00835FE2" w:rsidRDefault="00835FE2" w:rsidP="000800CC">
      <w:pPr>
        <w:rPr>
          <w:sz w:val="28"/>
          <w:szCs w:val="28"/>
        </w:rPr>
      </w:pPr>
    </w:p>
    <w:p w14:paraId="4853831C" w14:textId="77777777" w:rsidR="000800CC" w:rsidRDefault="000800CC" w:rsidP="000800CC">
      <w:pPr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В связи с большим ко</w:t>
      </w:r>
      <w:bookmarkStart w:id="1" w:name="_GoBack"/>
      <w:bookmarkEnd w:id="1"/>
      <w:r>
        <w:rPr>
          <w:sz w:val="30"/>
          <w:szCs w:val="30"/>
        </w:rPr>
        <w:t>личеством запросов от несовершеннолетних с пожеланием трудоустройства в летний период Жодинский городской комитет просит рассмотреть возможность трудоустройства в летний период в вашей организации или на предприятии.</w:t>
      </w:r>
    </w:p>
    <w:p w14:paraId="46D9AAE1" w14:textId="77777777" w:rsidR="000800CC" w:rsidRPr="000800CC" w:rsidRDefault="000800CC" w:rsidP="000800CC">
      <w:pPr>
        <w:rPr>
          <w:sz w:val="28"/>
          <w:szCs w:val="28"/>
        </w:rPr>
      </w:pPr>
    </w:p>
    <w:sectPr w:rsidR="000800CC" w:rsidRPr="000800CC" w:rsidSect="00651BFD">
      <w:headerReference w:type="default" r:id="rId7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B7141" w14:textId="77777777" w:rsidR="00895B3F" w:rsidRDefault="00895B3F" w:rsidP="00B50C86">
      <w:r>
        <w:separator/>
      </w:r>
    </w:p>
  </w:endnote>
  <w:endnote w:type="continuationSeparator" w:id="0">
    <w:p w14:paraId="6DD36A78" w14:textId="77777777" w:rsidR="00895B3F" w:rsidRDefault="00895B3F" w:rsidP="00B5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BFFDC" w14:textId="77777777" w:rsidR="00895B3F" w:rsidRDefault="00895B3F" w:rsidP="00B50C86">
      <w:r>
        <w:separator/>
      </w:r>
    </w:p>
  </w:footnote>
  <w:footnote w:type="continuationSeparator" w:id="0">
    <w:p w14:paraId="25B05F32" w14:textId="77777777" w:rsidR="00895B3F" w:rsidRDefault="00895B3F" w:rsidP="00B50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8959524"/>
      <w:docPartObj>
        <w:docPartGallery w:val="Page Numbers (Top of Page)"/>
        <w:docPartUnique/>
      </w:docPartObj>
    </w:sdtPr>
    <w:sdtEndPr/>
    <w:sdtContent>
      <w:p w14:paraId="6D9F64D2" w14:textId="6D78A1E2" w:rsidR="00B50C86" w:rsidRDefault="00B50C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BFD">
          <w:rPr>
            <w:noProof/>
          </w:rPr>
          <w:t>3</w:t>
        </w:r>
        <w:r>
          <w:fldChar w:fldCharType="end"/>
        </w:r>
      </w:p>
    </w:sdtContent>
  </w:sdt>
  <w:p w14:paraId="0358A51A" w14:textId="77777777" w:rsidR="00B50C86" w:rsidRDefault="00B50C8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D1"/>
    <w:rsid w:val="000235AF"/>
    <w:rsid w:val="00037F07"/>
    <w:rsid w:val="0005602B"/>
    <w:rsid w:val="00067091"/>
    <w:rsid w:val="000800CC"/>
    <w:rsid w:val="000A35C8"/>
    <w:rsid w:val="000A6B2D"/>
    <w:rsid w:val="000D2B21"/>
    <w:rsid w:val="000D3D5F"/>
    <w:rsid w:val="00100650"/>
    <w:rsid w:val="001040BA"/>
    <w:rsid w:val="00112132"/>
    <w:rsid w:val="00122FF3"/>
    <w:rsid w:val="0012631B"/>
    <w:rsid w:val="001459CA"/>
    <w:rsid w:val="00163BE5"/>
    <w:rsid w:val="0016425C"/>
    <w:rsid w:val="00176B05"/>
    <w:rsid w:val="001B2F6F"/>
    <w:rsid w:val="001C5C09"/>
    <w:rsid w:val="001C6BFA"/>
    <w:rsid w:val="001F47B3"/>
    <w:rsid w:val="001F6B75"/>
    <w:rsid w:val="00201957"/>
    <w:rsid w:val="00226F9B"/>
    <w:rsid w:val="0023426A"/>
    <w:rsid w:val="00236A9C"/>
    <w:rsid w:val="00250761"/>
    <w:rsid w:val="00264C75"/>
    <w:rsid w:val="00276A67"/>
    <w:rsid w:val="0028798F"/>
    <w:rsid w:val="00292C55"/>
    <w:rsid w:val="0029424D"/>
    <w:rsid w:val="00295913"/>
    <w:rsid w:val="002D59EA"/>
    <w:rsid w:val="002D6359"/>
    <w:rsid w:val="002E4C22"/>
    <w:rsid w:val="0036432D"/>
    <w:rsid w:val="00370FDC"/>
    <w:rsid w:val="003A5DE1"/>
    <w:rsid w:val="003D276C"/>
    <w:rsid w:val="003E4A52"/>
    <w:rsid w:val="003E6BC4"/>
    <w:rsid w:val="00424FFE"/>
    <w:rsid w:val="004430D2"/>
    <w:rsid w:val="004457CE"/>
    <w:rsid w:val="00455745"/>
    <w:rsid w:val="0046006D"/>
    <w:rsid w:val="004C2879"/>
    <w:rsid w:val="00502661"/>
    <w:rsid w:val="00525D70"/>
    <w:rsid w:val="00534AE8"/>
    <w:rsid w:val="0056084F"/>
    <w:rsid w:val="00566766"/>
    <w:rsid w:val="00580A8F"/>
    <w:rsid w:val="00590AB6"/>
    <w:rsid w:val="00594331"/>
    <w:rsid w:val="005A15EC"/>
    <w:rsid w:val="005A4A31"/>
    <w:rsid w:val="005B5C6C"/>
    <w:rsid w:val="005C3014"/>
    <w:rsid w:val="005D5522"/>
    <w:rsid w:val="005E266C"/>
    <w:rsid w:val="006030A7"/>
    <w:rsid w:val="00605FF2"/>
    <w:rsid w:val="00633CE5"/>
    <w:rsid w:val="00637821"/>
    <w:rsid w:val="00650276"/>
    <w:rsid w:val="00651BFD"/>
    <w:rsid w:val="00655B7D"/>
    <w:rsid w:val="00683083"/>
    <w:rsid w:val="00686CB0"/>
    <w:rsid w:val="0069504B"/>
    <w:rsid w:val="006C284B"/>
    <w:rsid w:val="006D4A8E"/>
    <w:rsid w:val="006E7078"/>
    <w:rsid w:val="007020AD"/>
    <w:rsid w:val="00703C2A"/>
    <w:rsid w:val="007065CC"/>
    <w:rsid w:val="00717FD7"/>
    <w:rsid w:val="00723B42"/>
    <w:rsid w:val="00725267"/>
    <w:rsid w:val="00726D01"/>
    <w:rsid w:val="00735430"/>
    <w:rsid w:val="007658FC"/>
    <w:rsid w:val="0077279F"/>
    <w:rsid w:val="00792892"/>
    <w:rsid w:val="00794BA5"/>
    <w:rsid w:val="007A018B"/>
    <w:rsid w:val="007B1AD1"/>
    <w:rsid w:val="007B6E3A"/>
    <w:rsid w:val="007C1456"/>
    <w:rsid w:val="007D77AF"/>
    <w:rsid w:val="007F378C"/>
    <w:rsid w:val="008016BF"/>
    <w:rsid w:val="00803C56"/>
    <w:rsid w:val="0081152F"/>
    <w:rsid w:val="00811B37"/>
    <w:rsid w:val="00832F19"/>
    <w:rsid w:val="00835FE2"/>
    <w:rsid w:val="00846B49"/>
    <w:rsid w:val="00851E63"/>
    <w:rsid w:val="00874829"/>
    <w:rsid w:val="00877BC5"/>
    <w:rsid w:val="0088031E"/>
    <w:rsid w:val="00895B3F"/>
    <w:rsid w:val="008B5938"/>
    <w:rsid w:val="008D2427"/>
    <w:rsid w:val="00915658"/>
    <w:rsid w:val="009205CA"/>
    <w:rsid w:val="00930DAD"/>
    <w:rsid w:val="0094720B"/>
    <w:rsid w:val="00956EFD"/>
    <w:rsid w:val="00982872"/>
    <w:rsid w:val="009943A3"/>
    <w:rsid w:val="009A7A8E"/>
    <w:rsid w:val="009D2832"/>
    <w:rsid w:val="00A0177E"/>
    <w:rsid w:val="00A246E1"/>
    <w:rsid w:val="00A25200"/>
    <w:rsid w:val="00A418C1"/>
    <w:rsid w:val="00A70A0E"/>
    <w:rsid w:val="00A718F3"/>
    <w:rsid w:val="00A76375"/>
    <w:rsid w:val="00A8070C"/>
    <w:rsid w:val="00A871B8"/>
    <w:rsid w:val="00A932A9"/>
    <w:rsid w:val="00AF4A29"/>
    <w:rsid w:val="00B00017"/>
    <w:rsid w:val="00B02308"/>
    <w:rsid w:val="00B068AB"/>
    <w:rsid w:val="00B12491"/>
    <w:rsid w:val="00B16337"/>
    <w:rsid w:val="00B406CE"/>
    <w:rsid w:val="00B50C86"/>
    <w:rsid w:val="00B6428B"/>
    <w:rsid w:val="00B70496"/>
    <w:rsid w:val="00B80BA9"/>
    <w:rsid w:val="00B96185"/>
    <w:rsid w:val="00BB4EF5"/>
    <w:rsid w:val="00BE1FE6"/>
    <w:rsid w:val="00BE3B0A"/>
    <w:rsid w:val="00C030F6"/>
    <w:rsid w:val="00C070B1"/>
    <w:rsid w:val="00C3434D"/>
    <w:rsid w:val="00C457D6"/>
    <w:rsid w:val="00C543C5"/>
    <w:rsid w:val="00C9044A"/>
    <w:rsid w:val="00C97D22"/>
    <w:rsid w:val="00CA1887"/>
    <w:rsid w:val="00CA4E49"/>
    <w:rsid w:val="00CD4DA0"/>
    <w:rsid w:val="00CD70B9"/>
    <w:rsid w:val="00D73211"/>
    <w:rsid w:val="00D76875"/>
    <w:rsid w:val="00D8248F"/>
    <w:rsid w:val="00DB1977"/>
    <w:rsid w:val="00DB3B22"/>
    <w:rsid w:val="00DC7235"/>
    <w:rsid w:val="00DD0BB6"/>
    <w:rsid w:val="00DE3A0B"/>
    <w:rsid w:val="00DE3D61"/>
    <w:rsid w:val="00E6004A"/>
    <w:rsid w:val="00E60605"/>
    <w:rsid w:val="00E66B4E"/>
    <w:rsid w:val="00E85DEF"/>
    <w:rsid w:val="00E9443C"/>
    <w:rsid w:val="00EB15FF"/>
    <w:rsid w:val="00EC6920"/>
    <w:rsid w:val="00EE7172"/>
    <w:rsid w:val="00F26F47"/>
    <w:rsid w:val="00F35AAE"/>
    <w:rsid w:val="00F421BC"/>
    <w:rsid w:val="00F71D6E"/>
    <w:rsid w:val="00F73752"/>
    <w:rsid w:val="00F76D22"/>
    <w:rsid w:val="00F80189"/>
    <w:rsid w:val="00F81DAE"/>
    <w:rsid w:val="00F9094A"/>
    <w:rsid w:val="00FE61E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A7F4"/>
  <w15:docId w15:val="{1B7407FC-7CEE-4AA2-AA2B-0FD44877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1AD1"/>
    <w:rPr>
      <w:color w:val="0038C8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00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0C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50C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C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C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C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ntrud.gov.by/uploads/files/W21327770-137703240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Учетная запись Майкрософт</cp:lastModifiedBy>
  <cp:revision>2</cp:revision>
  <cp:lastPrinted>2025-04-16T08:18:00Z</cp:lastPrinted>
  <dcterms:created xsi:type="dcterms:W3CDTF">2025-04-16T11:36:00Z</dcterms:created>
  <dcterms:modified xsi:type="dcterms:W3CDTF">2025-04-16T11:36:00Z</dcterms:modified>
</cp:coreProperties>
</file>